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p w:rsidR="00267E0A" w:rsidRDefault="00F11B7B" w14:paraId="604EAA63" w14:textId="77777777">
      <w:pPr>
        <w:ind w:firstLine="180"/>
        <w:jc w:val="center"/>
      </w:pPr>
      <w:r>
        <w:rPr>
          <w:noProof/>
        </w:rPr>
        <w:drawing>
          <wp:inline distT="0" distB="0" distL="0" distR="0" wp14:anchorId="7EB17434" wp14:editId="78C3E4C0">
            <wp:extent cx="1637347" cy="738710"/>
            <wp:effectExtent l="0" t="0" r="0" b="0"/>
            <wp:docPr id="3" name="image1.jpg" descr="A yellow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yellow and green logo&#10;&#10;Description automatically generated"/>
                    <pic:cNvPicPr preferRelativeResize="0"/>
                  </pic:nvPicPr>
                  <pic:blipFill>
                    <a:blip r:embed="rId11"/>
                    <a:srcRect/>
                    <a:stretch>
                      <a:fillRect/>
                    </a:stretch>
                  </pic:blipFill>
                  <pic:spPr>
                    <a:xfrm>
                      <a:off x="0" y="0"/>
                      <a:ext cx="1637347" cy="738710"/>
                    </a:xfrm>
                    <a:prstGeom prst="rect">
                      <a:avLst/>
                    </a:prstGeom>
                    <a:ln/>
                  </pic:spPr>
                </pic:pic>
              </a:graphicData>
            </a:graphic>
          </wp:inline>
        </w:drawing>
      </w:r>
    </w:p>
    <w:p w:rsidR="00267E0A" w:rsidRDefault="00F11B7B" w14:paraId="44EB85A9" w14:textId="77777777">
      <w:pPr>
        <w:pStyle w:val="Title"/>
        <w:ind w:firstLine="0"/>
      </w:pPr>
      <w:bookmarkStart w:name="_heading=h.gjdgxs" w:colFirst="0" w:colLast="0" w:id="0"/>
      <w:bookmarkEnd w:id="0"/>
      <w:r>
        <w:t>Municipal Forestry Institute</w:t>
      </w:r>
    </w:p>
    <w:p w:rsidRPr="001F126D" w:rsidR="001F126D" w:rsidP="001F126D" w:rsidRDefault="001F126D" w14:paraId="65C032C0" w14:textId="3C116730">
      <w:pPr>
        <w:pStyle w:val="Subtitle"/>
        <w:spacing w:before="0" w:after="400"/>
        <w:ind w:firstLine="180"/>
      </w:pPr>
      <w:r>
        <w:t>Pre-Institute Assignment 2</w:t>
      </w:r>
    </w:p>
    <w:p w:rsidR="00267E0A" w:rsidRDefault="00F11B7B" w14:paraId="1A737B3D" w14:textId="77777777">
      <w:pPr>
        <w:pStyle w:val="Title"/>
        <w:rPr>
          <w:b/>
        </w:rPr>
      </w:pPr>
      <w:bookmarkStart w:name="_heading=h.30j0zll" w:colFirst="0" w:colLast="0" w:id="1"/>
      <w:bookmarkEnd w:id="1"/>
      <w:r>
        <w:rPr>
          <w:b/>
        </w:rPr>
        <w:t xml:space="preserve">Defining Your Professional Values </w:t>
      </w:r>
    </w:p>
    <w:p w:rsidRPr="00F86132" w:rsidR="00F86132" w:rsidP="00F86132" w:rsidRDefault="00F86132" w14:paraId="5D778591" w14:textId="77777777"/>
    <w:p w:rsidR="001F126D" w:rsidP="001F126D" w:rsidRDefault="001F126D" w14:paraId="79025469" w14:textId="77777777">
      <w:pPr>
        <w:pStyle w:val="Heading1"/>
      </w:pPr>
      <w:bookmarkStart w:name="_heading=h.1fob9te" w:colFirst="0" w:colLast="0" w:id="2"/>
      <w:bookmarkEnd w:id="2"/>
      <w:r>
        <w:t>Description</w:t>
      </w:r>
    </w:p>
    <w:p w:rsidRPr="008B4A28" w:rsidR="008B4A28" w:rsidP="008B4A28" w:rsidRDefault="008B4A28" w14:paraId="4EF19FF1" w14:textId="71CA6648">
      <w:pPr>
        <w:ind w:left="0"/>
        <w:rPr>
          <w:lang w:val="en-US"/>
        </w:rPr>
      </w:pPr>
      <w:r w:rsidRPr="0363BD5C" w:rsidR="008B4A28">
        <w:rPr>
          <w:lang w:val="en-US"/>
        </w:rPr>
        <w:t xml:space="preserve">Professional values are the core principles and beliefs that shape how </w:t>
      </w:r>
      <w:r w:rsidRPr="0363BD5C" w:rsidR="008B4A28">
        <w:rPr>
          <w:lang w:val="en-US"/>
        </w:rPr>
        <w:t>we</w:t>
      </w:r>
      <w:r w:rsidRPr="0363BD5C" w:rsidR="008B4A28">
        <w:rPr>
          <w:lang w:val="en-US"/>
        </w:rPr>
        <w:t xml:space="preserve"> make decisions, interact with others, and show up in </w:t>
      </w:r>
      <w:r w:rsidRPr="0363BD5C" w:rsidR="008B4A28">
        <w:rPr>
          <w:lang w:val="en-US"/>
        </w:rPr>
        <w:t>our</w:t>
      </w:r>
      <w:r w:rsidRPr="0363BD5C" w:rsidR="008B4A28">
        <w:rPr>
          <w:lang w:val="en-US"/>
        </w:rPr>
        <w:t xml:space="preserve"> work. They influence priorities, leadership </w:t>
      </w:r>
      <w:r w:rsidRPr="0363BD5C" w:rsidR="35612FA6">
        <w:rPr>
          <w:lang w:val="en-US"/>
        </w:rPr>
        <w:t>approaches</w:t>
      </w:r>
      <w:r w:rsidRPr="0363BD5C" w:rsidR="008B4A28">
        <w:rPr>
          <w:lang w:val="en-US"/>
        </w:rPr>
        <w:t xml:space="preserve">, ethical judgment, and how professionals navigate complex situations. The </w:t>
      </w:r>
      <w:r w:rsidRPr="0363BD5C" w:rsidR="008B4A28">
        <w:rPr>
          <w:i w:val="1"/>
          <w:iCs w:val="1"/>
          <w:lang w:val="en-US"/>
        </w:rPr>
        <w:t>Defining Your Professional Values</w:t>
      </w:r>
      <w:r w:rsidRPr="0363BD5C" w:rsidR="008B4A28">
        <w:rPr>
          <w:lang w:val="en-US"/>
        </w:rPr>
        <w:t xml:space="preserve"> assignment is a self-directed exercise designed to help participants </w:t>
      </w:r>
      <w:r w:rsidRPr="0363BD5C" w:rsidR="008B4A28">
        <w:rPr>
          <w:lang w:val="en-US"/>
        </w:rPr>
        <w:t>identify</w:t>
      </w:r>
      <w:r w:rsidRPr="0363BD5C" w:rsidR="008B4A28">
        <w:rPr>
          <w:lang w:val="en-US"/>
        </w:rPr>
        <w:t xml:space="preserve"> the personal values that most strongly influence their professional decisions and behaviors.</w:t>
      </w:r>
    </w:p>
    <w:p w:rsidRPr="008B4A28" w:rsidR="008B4A28" w:rsidP="008B4A28" w:rsidRDefault="008B4A28" w14:paraId="2691BE83" w14:textId="0099CC44">
      <w:pPr>
        <w:ind w:left="0"/>
        <w:rPr>
          <w:lang w:val="en-US"/>
        </w:rPr>
      </w:pPr>
      <w:r w:rsidRPr="008B4A28">
        <w:rPr>
          <w:lang w:val="en-US"/>
        </w:rPr>
        <w:t>Professional values are woven throughout the MFI curriculum. Across the Institute sessions, group activities, and the MFI Learning Journal, participants will work independently and collaboratively with peers to surface, clarify, and apply their professional values as a foundation for intentional growth and continued professional development.</w:t>
      </w:r>
    </w:p>
    <w:p w:rsidR="008B4A28" w:rsidRDefault="008B4A28" w14:paraId="5A2FFF2E" w14:textId="77777777">
      <w:pPr>
        <w:ind w:left="0"/>
      </w:pPr>
    </w:p>
    <w:p w:rsidR="00267E0A" w:rsidRDefault="00F11B7B" w14:paraId="63C96E5E" w14:textId="77777777">
      <w:pPr>
        <w:pStyle w:val="Heading1"/>
        <w:ind w:hanging="180"/>
      </w:pPr>
      <w:bookmarkStart w:name="_heading=h.2et92p0" w:colFirst="0" w:colLast="0" w:id="3"/>
      <w:bookmarkEnd w:id="3"/>
      <w:r>
        <w:t>Learning Objectives</w:t>
      </w:r>
    </w:p>
    <w:p w:rsidR="00267E0A" w:rsidRDefault="00F11B7B" w14:paraId="419BF5CC" w14:textId="77777777">
      <w:r>
        <w:t>By the end of this assignment, participants will be able to:</w:t>
      </w:r>
    </w:p>
    <w:p w:rsidR="00267E0A" w:rsidRDefault="00F11B7B" w14:paraId="1731714C" w14:textId="4E36DFEE">
      <w:pPr>
        <w:numPr>
          <w:ilvl w:val="0"/>
          <w:numId w:val="4"/>
        </w:numPr>
        <w:jc w:val="left"/>
        <w:rPr/>
      </w:pPr>
      <w:r w:rsidRPr="0363BD5C" w:rsidR="00F11B7B">
        <w:rPr>
          <w:lang w:val="en-US"/>
        </w:rPr>
        <w:t xml:space="preserve">Recognize personal beliefs that guide professional behaviors, </w:t>
      </w:r>
      <w:r w:rsidRPr="0363BD5C" w:rsidR="00F11B7B">
        <w:rPr>
          <w:lang w:val="en-US"/>
        </w:rPr>
        <w:t>decisions</w:t>
      </w:r>
      <w:r w:rsidRPr="0363BD5C" w:rsidR="1A0BAAF8">
        <w:rPr>
          <w:lang w:val="en-US"/>
        </w:rPr>
        <w:t>,</w:t>
      </w:r>
      <w:r w:rsidRPr="0363BD5C" w:rsidR="00F11B7B">
        <w:rPr>
          <w:lang w:val="en-US"/>
        </w:rPr>
        <w:t xml:space="preserve"> and priorities.</w:t>
      </w:r>
    </w:p>
    <w:p w:rsidR="00267E0A" w:rsidRDefault="00F11B7B" w14:paraId="5ED43072" w14:textId="3718B4FA">
      <w:pPr>
        <w:numPr>
          <w:ilvl w:val="0"/>
          <w:numId w:val="4"/>
        </w:numPr>
        <w:jc w:val="left"/>
        <w:rPr/>
      </w:pPr>
      <w:r w:rsidRPr="0363BD5C" w:rsidR="00F11B7B">
        <w:rPr>
          <w:lang w:val="en-US"/>
        </w:rPr>
        <w:t xml:space="preserve">Assess and analyze </w:t>
      </w:r>
      <w:r w:rsidRPr="0363BD5C" w:rsidR="00FB074E">
        <w:rPr>
          <w:lang w:val="en-US"/>
        </w:rPr>
        <w:t>personal</w:t>
      </w:r>
      <w:r w:rsidRPr="0363BD5C" w:rsidR="00F11B7B">
        <w:rPr>
          <w:lang w:val="en-US"/>
        </w:rPr>
        <w:t xml:space="preserve"> experiences</w:t>
      </w:r>
      <w:r w:rsidRPr="0363BD5C" w:rsidR="00F11B7B">
        <w:rPr>
          <w:lang w:val="en-US"/>
        </w:rPr>
        <w:t xml:space="preserve"> to </w:t>
      </w:r>
      <w:r w:rsidRPr="0363BD5C" w:rsidR="00FB074E">
        <w:rPr>
          <w:lang w:val="en-US"/>
        </w:rPr>
        <w:t>discover</w:t>
      </w:r>
      <w:r w:rsidRPr="0363BD5C" w:rsidR="00F11B7B">
        <w:rPr>
          <w:lang w:val="en-US"/>
        </w:rPr>
        <w:t xml:space="preserve"> patterns </w:t>
      </w:r>
      <w:r w:rsidRPr="0363BD5C" w:rsidR="00E330C9">
        <w:rPr>
          <w:lang w:val="en-US"/>
        </w:rPr>
        <w:t>that</w:t>
      </w:r>
      <w:r w:rsidRPr="0363BD5C" w:rsidR="00F11B7B">
        <w:rPr>
          <w:lang w:val="en-US"/>
        </w:rPr>
        <w:t xml:space="preserve"> influence </w:t>
      </w:r>
      <w:r w:rsidRPr="0363BD5C" w:rsidR="00156ACF">
        <w:rPr>
          <w:lang w:val="en-US"/>
        </w:rPr>
        <w:t>motivations</w:t>
      </w:r>
      <w:r w:rsidRPr="0363BD5C" w:rsidR="00156ACF">
        <w:rPr>
          <w:lang w:val="en-US"/>
        </w:rPr>
        <w:t xml:space="preserve">, </w:t>
      </w:r>
      <w:r w:rsidRPr="0363BD5C" w:rsidR="00156ACF">
        <w:rPr>
          <w:lang w:val="en-US"/>
        </w:rPr>
        <w:t>goals</w:t>
      </w:r>
      <w:r w:rsidRPr="0363BD5C" w:rsidR="5E5251E2">
        <w:rPr>
          <w:lang w:val="en-US"/>
        </w:rPr>
        <w:t>,</w:t>
      </w:r>
      <w:r w:rsidRPr="0363BD5C" w:rsidR="00F11B7B">
        <w:rPr>
          <w:lang w:val="en-US"/>
        </w:rPr>
        <w:t xml:space="preserve"> </w:t>
      </w:r>
      <w:r w:rsidRPr="0363BD5C" w:rsidR="00156ACF">
        <w:rPr>
          <w:lang w:val="en-US"/>
        </w:rPr>
        <w:t>and decision-making</w:t>
      </w:r>
      <w:r w:rsidRPr="0363BD5C" w:rsidR="00E330C9">
        <w:rPr>
          <w:lang w:val="en-US"/>
        </w:rPr>
        <w:t>.</w:t>
      </w:r>
    </w:p>
    <w:p w:rsidRPr="0059662F" w:rsidR="00F86132" w:rsidP="009F685B" w:rsidRDefault="00F11B7B" w14:paraId="2D50021C" w14:textId="7882EB21">
      <w:pPr>
        <w:numPr>
          <w:ilvl w:val="0"/>
          <w:numId w:val="4"/>
        </w:numPr>
        <w:jc w:val="left"/>
        <w:rPr/>
      </w:pPr>
      <w:r w:rsidRPr="0363BD5C" w:rsidR="00F11B7B">
        <w:rPr>
          <w:lang w:val="en-US"/>
        </w:rPr>
        <w:t>Identify</w:t>
      </w:r>
      <w:r w:rsidRPr="0363BD5C" w:rsidR="00E330C9">
        <w:rPr>
          <w:lang w:val="en-US"/>
        </w:rPr>
        <w:t>,</w:t>
      </w:r>
      <w:r w:rsidRPr="0363BD5C" w:rsidR="00F11B7B">
        <w:rPr>
          <w:lang w:val="en-US"/>
        </w:rPr>
        <w:t xml:space="preserve"> </w:t>
      </w:r>
      <w:r w:rsidRPr="0363BD5C" w:rsidR="2817B7CE">
        <w:rPr>
          <w:lang w:val="en-US"/>
        </w:rPr>
        <w:t>describe,</w:t>
      </w:r>
      <w:r w:rsidRPr="0363BD5C" w:rsidR="002E4C71">
        <w:rPr>
          <w:lang w:val="en-US"/>
        </w:rPr>
        <w:t xml:space="preserve"> and share their</w:t>
      </w:r>
      <w:r w:rsidRPr="0363BD5C" w:rsidR="00F11B7B">
        <w:rPr>
          <w:lang w:val="en-US"/>
        </w:rPr>
        <w:t xml:space="preserve"> </w:t>
      </w:r>
      <w:r w:rsidRPr="0363BD5C" w:rsidR="0059662F">
        <w:rPr>
          <w:lang w:val="en-US"/>
        </w:rPr>
        <w:t xml:space="preserve">personal and </w:t>
      </w:r>
      <w:r w:rsidRPr="0363BD5C" w:rsidR="00F11B7B">
        <w:rPr>
          <w:lang w:val="en-US"/>
        </w:rPr>
        <w:t xml:space="preserve">professional </w:t>
      </w:r>
      <w:r w:rsidRPr="0363BD5C" w:rsidR="0059662F">
        <w:rPr>
          <w:lang w:val="en-US"/>
        </w:rPr>
        <w:t xml:space="preserve">core </w:t>
      </w:r>
      <w:r w:rsidRPr="0363BD5C" w:rsidR="00F11B7B">
        <w:rPr>
          <w:lang w:val="en-US"/>
        </w:rPr>
        <w:t>values</w:t>
      </w:r>
      <w:r w:rsidRPr="0363BD5C" w:rsidR="0059662F">
        <w:rPr>
          <w:lang w:val="en-US"/>
        </w:rPr>
        <w:t xml:space="preserve"> and beliefs</w:t>
      </w:r>
      <w:bookmarkStart w:name="_heading=h.tyjcwt" w:id="4"/>
      <w:bookmarkEnd w:id="4"/>
      <w:r w:rsidRPr="0363BD5C" w:rsidR="00E330C9">
        <w:rPr>
          <w:lang w:val="en-US"/>
        </w:rPr>
        <w:t>.</w:t>
      </w:r>
    </w:p>
    <w:p w:rsidR="0023051C" w:rsidRDefault="0023051C" w14:paraId="74BA14E6" w14:textId="77777777">
      <w:pPr>
        <w:rPr>
          <w:b/>
          <w:sz w:val="36"/>
          <w:szCs w:val="36"/>
        </w:rPr>
      </w:pPr>
      <w:r>
        <w:br w:type="page"/>
      </w:r>
    </w:p>
    <w:p w:rsidR="00267E0A" w:rsidP="0023051C" w:rsidRDefault="00F11B7B" w14:paraId="52D4D17C" w14:textId="564D7624">
      <w:pPr>
        <w:pStyle w:val="Heading1"/>
        <w:spacing w:before="0" w:after="100"/>
        <w:ind w:hanging="180"/>
      </w:pPr>
      <w:r>
        <w:t>Pre-Institute Assignment 2</w:t>
      </w:r>
    </w:p>
    <w:p w:rsidR="00267E0A" w:rsidP="001F126D" w:rsidRDefault="00F11B7B" w14:paraId="49756E8B" w14:textId="77777777">
      <w:pPr>
        <w:pStyle w:val="Heading2"/>
      </w:pPr>
      <w:bookmarkStart w:name="_heading=h.3dy6vkm" w:colFirst="0" w:colLast="0" w:id="5"/>
      <w:bookmarkEnd w:id="5"/>
      <w:r>
        <w:t>Assignment</w:t>
      </w:r>
    </w:p>
    <w:p w:rsidR="00267E0A" w:rsidP="001B40ED" w:rsidRDefault="00F11B7B" w14:paraId="391EA4EF" w14:textId="3B37A09C">
      <w:pPr>
        <w:numPr>
          <w:ilvl w:val="0"/>
          <w:numId w:val="5"/>
        </w:numPr>
        <w:spacing w:after="0"/>
      </w:pPr>
      <w:r>
        <w:t>Review the Pre-Institute Assignment 2 instructions</w:t>
      </w:r>
      <w:r w:rsidR="00F86132">
        <w:t>, follow the steps and respond to the questions</w:t>
      </w:r>
    </w:p>
    <w:p w:rsidR="00267E0A" w:rsidP="001B40ED" w:rsidRDefault="00F11B7B" w14:paraId="67AA47E1" w14:textId="77777777">
      <w:pPr>
        <w:numPr>
          <w:ilvl w:val="0"/>
          <w:numId w:val="5"/>
        </w:numPr>
        <w:spacing w:after="0"/>
      </w:pPr>
      <w:r>
        <w:t>Perform a self-assessment using Brené Brown’s List of Values</w:t>
      </w:r>
    </w:p>
    <w:p w:rsidR="00267E0A" w:rsidP="001B40ED" w:rsidRDefault="00F11B7B" w14:paraId="0A946187" w14:textId="6D0C16DB">
      <w:pPr>
        <w:numPr>
          <w:ilvl w:val="0"/>
          <w:numId w:val="5"/>
        </w:numPr>
        <w:spacing w:after="0"/>
      </w:pPr>
      <w:r>
        <w:t>Fill out the</w:t>
      </w:r>
      <w:r w:rsidR="00DC77C4">
        <w:t xml:space="preserve"> v</w:t>
      </w:r>
      <w:r>
        <w:t>alues table</w:t>
      </w:r>
      <w:r w:rsidR="00DC77C4">
        <w:t xml:space="preserve">s </w:t>
      </w:r>
      <w:r>
        <w:t>below</w:t>
      </w:r>
    </w:p>
    <w:p w:rsidR="00267E0A" w:rsidP="001B40ED" w:rsidRDefault="00F11B7B" w14:paraId="796E22E6" w14:textId="53790240">
      <w:pPr>
        <w:numPr>
          <w:ilvl w:val="0"/>
          <w:numId w:val="5"/>
        </w:numPr>
        <w:spacing w:after="0"/>
        <w:rPr/>
      </w:pPr>
      <w:r w:rsidR="00F11B7B">
        <w:rPr/>
        <w:t xml:space="preserve">Share values with peers at the virtual Pre-Institute Meeting on </w:t>
      </w:r>
      <w:r w:rsidR="00F11B7B">
        <w:rPr/>
        <w:t>February 1</w:t>
      </w:r>
      <w:r w:rsidR="00131D40">
        <w:rPr/>
        <w:t>3</w:t>
      </w:r>
      <w:r w:rsidR="00F11B7B">
        <w:rPr/>
        <w:t>, 202</w:t>
      </w:r>
      <w:r w:rsidR="00131D40">
        <w:rPr/>
        <w:t>6</w:t>
      </w:r>
      <w:r w:rsidR="00F11B7B">
        <w:rPr/>
        <w:t>.</w:t>
      </w:r>
    </w:p>
    <w:p w:rsidR="38F36C41" w:rsidP="0363BD5C" w:rsidRDefault="38F36C41" w14:paraId="080E32C5" w14:textId="06314245">
      <w:pPr>
        <w:numPr>
          <w:ilvl w:val="0"/>
          <w:numId w:val="5"/>
        </w:numPr>
        <w:spacing w:after="0"/>
        <w:rPr/>
      </w:pPr>
      <w:r w:rsidR="38F36C41">
        <w:rPr/>
        <w:t>Bring this worksheet with you to MFI.</w:t>
      </w:r>
    </w:p>
    <w:p w:rsidR="00267E0A" w:rsidP="00BF364E" w:rsidRDefault="00F11B7B" w14:paraId="113DCDDD" w14:textId="77777777">
      <w:pPr>
        <w:pStyle w:val="Heading2"/>
        <w:spacing w:before="200"/>
        <w:ind w:left="86" w:right="749" w:firstLine="86"/>
      </w:pPr>
      <w:bookmarkStart w:name="_heading=h.ckbhvvygukvy" w:colFirst="0" w:colLast="0" w:id="6"/>
      <w:bookmarkEnd w:id="6"/>
      <w:r>
        <w:t>Additional Resources</w:t>
      </w:r>
    </w:p>
    <w:p w:rsidRPr="006D2EAC" w:rsidR="00267E0A" w:rsidRDefault="00F11B7B" w14:paraId="0B0F57F4" w14:textId="77777777">
      <w:pPr>
        <w:numPr>
          <w:ilvl w:val="0"/>
          <w:numId w:val="2"/>
        </w:numPr>
        <w:spacing w:after="0"/>
        <w:jc w:val="left"/>
      </w:pPr>
      <w:r>
        <w:t>Article</w:t>
      </w:r>
      <w:r w:rsidRPr="006D2EAC">
        <w:t xml:space="preserve">: </w:t>
      </w:r>
      <w:hyperlink r:id="rId12">
        <w:r w:rsidRPr="006D2EAC" w:rsidR="00267E0A">
          <w:t>https://pce.sandiego.edu/dare-to-lead-values/</w:t>
        </w:r>
      </w:hyperlink>
    </w:p>
    <w:p w:rsidRPr="006D2EAC" w:rsidR="00267E0A" w:rsidRDefault="00F11B7B" w14:paraId="66ADD5C0" w14:textId="77777777">
      <w:pPr>
        <w:numPr>
          <w:ilvl w:val="0"/>
          <w:numId w:val="2"/>
        </w:numPr>
        <w:spacing w:after="0"/>
        <w:jc w:val="left"/>
      </w:pPr>
      <w:r>
        <w:t xml:space="preserve">Podcast: </w:t>
      </w:r>
      <w:hyperlink r:id="rId13">
        <w:r w:rsidRPr="006D2EAC" w:rsidR="00267E0A">
          <w:t>https://brenebrown.com/podcast/living-into-our-values/</w:t>
        </w:r>
      </w:hyperlink>
    </w:p>
    <w:p w:rsidR="00267E0A" w:rsidP="3B59E318" w:rsidRDefault="21019B10" w14:paraId="35EE03BD" w14:textId="191A4C25">
      <w:pPr>
        <w:numPr>
          <w:ilvl w:val="0"/>
          <w:numId w:val="2"/>
        </w:numPr>
        <w:spacing w:after="0"/>
        <w:jc w:val="left"/>
        <w:rPr>
          <w:lang w:val="en-US"/>
        </w:rPr>
      </w:pPr>
      <w:commentRangeStart w:id="7"/>
      <w:commentRangeStart w:id="8"/>
      <w:r w:rsidRPr="21019B10">
        <w:rPr>
          <w:lang w:val="en-US"/>
        </w:rPr>
        <w:t xml:space="preserve">Book: </w:t>
      </w:r>
      <w:hyperlink r:id="rId14">
        <w:r w:rsidRPr="21019B10">
          <w:rPr>
            <w:rStyle w:val="Hyperlink"/>
            <w:lang w:val="en-US"/>
          </w:rPr>
          <w:t>Dare to Lead</w:t>
        </w:r>
      </w:hyperlink>
      <w:r w:rsidRPr="21019B10">
        <w:rPr>
          <w:lang w:val="en-US"/>
        </w:rPr>
        <w:t xml:space="preserve">, by Brenė Brown, pages 185-197 </w:t>
      </w:r>
      <w:commentRangeEnd w:id="7"/>
      <w:r w:rsidR="3B59E318">
        <w:rPr>
          <w:rStyle w:val="CommentReference"/>
          <w:sz w:val="22"/>
          <w:szCs w:val="22"/>
          <w:lang w:val="en-US"/>
        </w:rPr>
        <w:commentReference w:id="7"/>
      </w:r>
      <w:commentRangeEnd w:id="8"/>
      <w:r>
        <w:rPr>
          <w:rStyle w:val="CommentReference"/>
        </w:rPr>
        <w:commentReference w:id="8"/>
      </w:r>
    </w:p>
    <w:p w:rsidR="3B59E318" w:rsidP="3B59E318" w:rsidRDefault="3B59E318" w14:paraId="3595F79E" w14:textId="0681232E">
      <w:pPr>
        <w:numPr>
          <w:ilvl w:val="0"/>
          <w:numId w:val="2"/>
        </w:numPr>
        <w:spacing w:after="0"/>
        <w:jc w:val="left"/>
        <w:rPr>
          <w:lang w:val="en-US"/>
        </w:rPr>
      </w:pPr>
      <w:r w:rsidRPr="3B59E318">
        <w:rPr>
          <w:lang w:val="en-US"/>
        </w:rPr>
        <w:t xml:space="preserve">Video: </w:t>
      </w:r>
      <w:hyperlink w:history="1" r:id="rId19">
        <w:r w:rsidRPr="3B59E318">
          <w:rPr>
            <w:rStyle w:val="Hyperlink"/>
            <w:lang w:val="en-US"/>
          </w:rPr>
          <w:t>The Power of Vulnerability | Brené Brown | TED</w:t>
        </w:r>
      </w:hyperlink>
      <w:r w:rsidRPr="3B59E318">
        <w:rPr>
          <w:lang w:val="en-US"/>
        </w:rPr>
        <w:t xml:space="preserve"> Talk</w:t>
      </w:r>
    </w:p>
    <w:p w:rsidR="00267E0A" w:rsidP="00BF364E" w:rsidRDefault="00F11B7B" w14:paraId="07122D19" w14:textId="77777777">
      <w:pPr>
        <w:pStyle w:val="Heading2"/>
        <w:spacing w:before="200"/>
        <w:ind w:left="86" w:right="749" w:firstLine="86"/>
      </w:pPr>
      <w:bookmarkStart w:name="_heading=h.2s8eyo1" w:id="9"/>
      <w:bookmarkEnd w:id="9"/>
      <w:r w:rsidRPr="6F726174">
        <w:rPr>
          <w:lang w:val="en-US"/>
        </w:rPr>
        <w:t>Identifying Personal and Professional Values</w:t>
      </w:r>
    </w:p>
    <w:p w:rsidR="00727BA8" w:rsidP="6F726174" w:rsidRDefault="00283358" w14:paraId="531F4B3C" w14:textId="4BC84CD2">
      <w:pPr>
        <w:rPr>
          <w:lang w:val="en-US"/>
        </w:rPr>
      </w:pPr>
      <w:r w:rsidRPr="0363BD5C" w:rsidR="00283358">
        <w:rPr>
          <w:lang w:val="en-US"/>
        </w:rPr>
        <w:t xml:space="preserve">Personal values are the core principles and beliefs that guide </w:t>
      </w:r>
      <w:r w:rsidRPr="0363BD5C" w:rsidR="00C429EE">
        <w:rPr>
          <w:lang w:val="en-US"/>
        </w:rPr>
        <w:t>our</w:t>
      </w:r>
      <w:r w:rsidRPr="0363BD5C" w:rsidR="00283358">
        <w:rPr>
          <w:lang w:val="en-US"/>
        </w:rPr>
        <w:t xml:space="preserve"> behavior, decisions, and interactions with others. They shape how </w:t>
      </w:r>
      <w:r w:rsidRPr="0363BD5C" w:rsidR="00C429EE">
        <w:rPr>
          <w:lang w:val="en-US"/>
        </w:rPr>
        <w:t>we</w:t>
      </w:r>
      <w:r w:rsidRPr="0363BD5C" w:rsidR="00283358">
        <w:rPr>
          <w:lang w:val="en-US"/>
        </w:rPr>
        <w:t xml:space="preserve"> see the world, influence our goals, and </w:t>
      </w:r>
      <w:r w:rsidRPr="0363BD5C" w:rsidR="00283358">
        <w:rPr>
          <w:lang w:val="en-US"/>
        </w:rPr>
        <w:t>determine</w:t>
      </w:r>
      <w:r w:rsidRPr="0363BD5C" w:rsidR="00283358">
        <w:rPr>
          <w:lang w:val="en-US"/>
        </w:rPr>
        <w:t xml:space="preserve"> what </w:t>
      </w:r>
      <w:r w:rsidRPr="0363BD5C" w:rsidR="00C429EE">
        <w:rPr>
          <w:lang w:val="en-US"/>
        </w:rPr>
        <w:t>we</w:t>
      </w:r>
      <w:r w:rsidRPr="0363BD5C" w:rsidR="00283358">
        <w:rPr>
          <w:lang w:val="en-US"/>
        </w:rPr>
        <w:t xml:space="preserve"> consider important or worthwhile. Your core values serve as a compass for your lifestyle and work, </w:t>
      </w:r>
      <w:r w:rsidRPr="0363BD5C" w:rsidR="00283358">
        <w:rPr>
          <w:lang w:val="en-US"/>
        </w:rPr>
        <w:t>determining</w:t>
      </w:r>
      <w:r w:rsidRPr="0363BD5C" w:rsidR="00283358">
        <w:rPr>
          <w:lang w:val="en-US"/>
        </w:rPr>
        <w:t xml:space="preserve"> direction, influencing </w:t>
      </w:r>
      <w:r w:rsidRPr="0363BD5C" w:rsidR="1EC61C90">
        <w:rPr>
          <w:lang w:val="en-US"/>
        </w:rPr>
        <w:t>decisions,</w:t>
      </w:r>
      <w:r w:rsidRPr="0363BD5C" w:rsidR="00283358">
        <w:rPr>
          <w:lang w:val="en-US"/>
        </w:rPr>
        <w:t xml:space="preserve"> and highlighting priorities. </w:t>
      </w:r>
    </w:p>
    <w:p w:rsidR="00283358" w:rsidP="6F726174" w:rsidRDefault="00283358" w14:paraId="055BA2BD" w14:textId="21624C8C">
      <w:pPr>
        <w:rPr>
          <w:lang w:val="en-US"/>
        </w:rPr>
      </w:pPr>
      <w:r w:rsidRPr="6F726174">
        <w:rPr>
          <w:lang w:val="en-US"/>
        </w:rPr>
        <w:t>Your values are shaped by your upbringing, life experiences, personality, and personal experiences, as well as culture and societal norms. Some</w:t>
      </w:r>
      <w:r w:rsidRPr="6F726174" w:rsidR="001F126D">
        <w:rPr>
          <w:lang w:val="en-US"/>
        </w:rPr>
        <w:t xml:space="preserve"> </w:t>
      </w:r>
      <w:r w:rsidRPr="6F726174">
        <w:rPr>
          <w:lang w:val="en-US"/>
        </w:rPr>
        <w:t xml:space="preserve">values that affect how you make decisions may be obvious. </w:t>
      </w:r>
      <w:r w:rsidRPr="6F726174" w:rsidR="001F126D">
        <w:rPr>
          <w:lang w:val="en-US"/>
        </w:rPr>
        <w:t>But you</w:t>
      </w:r>
      <w:r w:rsidRPr="6F726174">
        <w:rPr>
          <w:lang w:val="en-US"/>
        </w:rPr>
        <w:t xml:space="preserve"> may not realize that </w:t>
      </w:r>
      <w:r w:rsidRPr="6F726174" w:rsidR="001F126D">
        <w:rPr>
          <w:lang w:val="en-US"/>
        </w:rPr>
        <w:t>some</w:t>
      </w:r>
      <w:r w:rsidRPr="6F726174">
        <w:rPr>
          <w:lang w:val="en-US"/>
        </w:rPr>
        <w:t xml:space="preserve"> deep-seated belief</w:t>
      </w:r>
      <w:r w:rsidRPr="6F726174" w:rsidR="001F126D">
        <w:rPr>
          <w:lang w:val="en-US"/>
        </w:rPr>
        <w:t>s</w:t>
      </w:r>
      <w:r w:rsidRPr="6F726174">
        <w:rPr>
          <w:lang w:val="en-US"/>
        </w:rPr>
        <w:t xml:space="preserve"> or core value</w:t>
      </w:r>
      <w:r w:rsidRPr="6F726174" w:rsidR="001F126D">
        <w:rPr>
          <w:lang w:val="en-US"/>
        </w:rPr>
        <w:t>s</w:t>
      </w:r>
      <w:r w:rsidRPr="6F726174">
        <w:rPr>
          <w:lang w:val="en-US"/>
        </w:rPr>
        <w:t xml:space="preserve"> </w:t>
      </w:r>
      <w:r w:rsidRPr="6F726174" w:rsidR="001F126D">
        <w:rPr>
          <w:lang w:val="en-US"/>
        </w:rPr>
        <w:t>are</w:t>
      </w:r>
      <w:r w:rsidRPr="6F726174">
        <w:rPr>
          <w:lang w:val="en-US"/>
        </w:rPr>
        <w:t xml:space="preserve"> guiding your choices and actions.  </w:t>
      </w:r>
    </w:p>
    <w:p w:rsidR="00267E0A" w:rsidRDefault="00F11B7B" w14:paraId="6F435F10" w14:textId="3D313BCE">
      <w:r w:rsidRPr="0363BD5C" w:rsidR="00F11B7B">
        <w:rPr>
          <w:lang w:val="en-US"/>
        </w:rPr>
        <w:t xml:space="preserve">Understanding </w:t>
      </w:r>
      <w:r w:rsidRPr="0363BD5C" w:rsidR="001F126D">
        <w:rPr>
          <w:lang w:val="en-US"/>
        </w:rPr>
        <w:t>your</w:t>
      </w:r>
      <w:r w:rsidRPr="0363BD5C" w:rsidR="00F11B7B">
        <w:rPr>
          <w:lang w:val="en-US"/>
        </w:rPr>
        <w:t xml:space="preserve"> personal values is a pivotal step</w:t>
      </w:r>
      <w:r w:rsidRPr="0363BD5C" w:rsidR="001F126D">
        <w:rPr>
          <w:lang w:val="en-US"/>
        </w:rPr>
        <w:t xml:space="preserve"> in </w:t>
      </w:r>
      <w:r w:rsidRPr="0363BD5C" w:rsidR="00283358">
        <w:rPr>
          <w:lang w:val="en-US"/>
        </w:rPr>
        <w:t>emotional</w:t>
      </w:r>
      <w:r w:rsidRPr="0363BD5C" w:rsidR="001F126D">
        <w:rPr>
          <w:lang w:val="en-US"/>
        </w:rPr>
        <w:t xml:space="preserve"> development </w:t>
      </w:r>
      <w:r w:rsidRPr="0363BD5C" w:rsidR="2D80578E">
        <w:rPr>
          <w:lang w:val="en-US"/>
        </w:rPr>
        <w:t>because</w:t>
      </w:r>
      <w:r w:rsidRPr="0363BD5C" w:rsidR="00F11B7B">
        <w:rPr>
          <w:lang w:val="en-US"/>
        </w:rPr>
        <w:t xml:space="preserve"> they act as a yardstick for evaluating whether your life is aligning with your aspirations</w:t>
      </w:r>
      <w:r w:rsidRPr="0363BD5C" w:rsidR="00D22324">
        <w:rPr>
          <w:lang w:val="en-US"/>
        </w:rPr>
        <w:t xml:space="preserve"> and </w:t>
      </w:r>
      <w:r w:rsidRPr="0363BD5C" w:rsidR="00D22324">
        <w:rPr>
          <w:lang w:val="en-US"/>
        </w:rPr>
        <w:t>explain</w:t>
      </w:r>
      <w:r w:rsidRPr="0363BD5C" w:rsidR="00F11B7B">
        <w:rPr>
          <w:lang w:val="en-US"/>
        </w:rPr>
        <w:t xml:space="preserve"> why you react to situations in certain ways. By cultivating awareness of these influential factors, you gain a valuable guide to navigate personal and work situations and make </w:t>
      </w:r>
      <w:r w:rsidRPr="0363BD5C" w:rsidR="00F11B7B">
        <w:rPr>
          <w:lang w:val="en-US"/>
        </w:rPr>
        <w:t>optimal</w:t>
      </w:r>
      <w:r w:rsidRPr="0363BD5C" w:rsidR="00F11B7B">
        <w:rPr>
          <w:lang w:val="en-US"/>
        </w:rPr>
        <w:t xml:space="preserve"> choices.</w:t>
      </w:r>
    </w:p>
    <w:p w:rsidR="00283358" w:rsidP="3B59E318" w:rsidRDefault="3B59E318" w14:paraId="64AA6B19" w14:textId="006D9EA0">
      <w:pPr>
        <w:rPr>
          <w:lang w:val="en-US"/>
        </w:rPr>
      </w:pPr>
      <w:r w:rsidRPr="0363BD5C" w:rsidR="3B59E318">
        <w:rPr>
          <w:lang w:val="en-US"/>
        </w:rPr>
        <w:t xml:space="preserve">Used in this </w:t>
      </w:r>
      <w:r w:rsidRPr="0363BD5C" w:rsidR="5E330F21">
        <w:rPr>
          <w:lang w:val="en-US"/>
        </w:rPr>
        <w:t>way,</w:t>
      </w:r>
      <w:r w:rsidRPr="0363BD5C" w:rsidR="3B59E318">
        <w:rPr>
          <w:lang w:val="en-US"/>
        </w:rPr>
        <w:t xml:space="preserve"> your core values can be a barometer of your well-being, forecasting how you feel. When you are aware of your values and live by them, you may experience greater satisfaction and coherence in your life. Conversely, ignoring or compromising your values can lead to stress, dissatisfaction, or inner conflict.</w:t>
      </w:r>
    </w:p>
    <w:p w:rsidR="00267E0A" w:rsidRDefault="00F11B7B" w14:paraId="318A5EF2" w14:textId="6E8E7441">
      <w:r w:rsidRPr="6F726174">
        <w:rPr>
          <w:lang w:val="en-US"/>
        </w:rPr>
        <w:t>In professional organizations, values are the bedrock of ethics and behaviors demonstrated in the workplace. They encompass the actions and essential skills that employers seek in their employees</w:t>
      </w:r>
      <w:r w:rsidR="002A157A">
        <w:rPr>
          <w:lang w:val="en-US"/>
        </w:rPr>
        <w:t xml:space="preserve"> </w:t>
      </w:r>
      <w:r w:rsidRPr="6F726174" w:rsidR="006D2EAC">
        <w:rPr>
          <w:lang w:val="en-US"/>
        </w:rPr>
        <w:t>and</w:t>
      </w:r>
      <w:r w:rsidRPr="6F726174">
        <w:rPr>
          <w:lang w:val="en-US"/>
        </w:rPr>
        <w:t xml:space="preserve"> </w:t>
      </w:r>
      <w:r w:rsidR="002A157A">
        <w:rPr>
          <w:lang w:val="en-US"/>
        </w:rPr>
        <w:t xml:space="preserve">- </w:t>
      </w:r>
      <w:r w:rsidRPr="6F726174">
        <w:rPr>
          <w:lang w:val="en-US"/>
        </w:rPr>
        <w:t>depending on your personal alignment with these set organizational values</w:t>
      </w:r>
      <w:r w:rsidR="002A157A">
        <w:rPr>
          <w:lang w:val="en-US"/>
        </w:rPr>
        <w:t xml:space="preserve"> - </w:t>
      </w:r>
      <w:r w:rsidRPr="6F726174">
        <w:rPr>
          <w:lang w:val="en-US"/>
        </w:rPr>
        <w:t xml:space="preserve">may influence how you are perceived by colleagues, clients, or partners. </w:t>
      </w:r>
    </w:p>
    <w:p w:rsidR="00267E0A" w:rsidP="6F726174" w:rsidRDefault="00F11B7B" w14:paraId="24692D5A" w14:textId="77777777">
      <w:pPr>
        <w:rPr>
          <w:lang w:val="en-US"/>
        </w:rPr>
      </w:pPr>
      <w:r w:rsidRPr="6F726174">
        <w:rPr>
          <w:lang w:val="en-US"/>
        </w:rPr>
        <w:t xml:space="preserve">The awareness of your own professional core values empowers you to make informed decisions about how to shape and live your life and build a career that aligns with the aspects that bring you joy.  </w:t>
      </w:r>
    </w:p>
    <w:p w:rsidR="00267E0A" w:rsidP="001F126D" w:rsidRDefault="00F11B7B" w14:paraId="71FD9B73" w14:textId="77777777">
      <w:pPr>
        <w:pStyle w:val="Heading2"/>
      </w:pPr>
      <w:bookmarkStart w:name="_heading=h.17dp8vu" w:colFirst="0" w:colLast="0" w:id="10"/>
      <w:bookmarkEnd w:id="10"/>
      <w:r>
        <w:t>Defining Your Values</w:t>
      </w:r>
    </w:p>
    <w:p w:rsidR="00267E0A" w:rsidRDefault="002E714C" w14:paraId="29418F1A" w14:textId="2AB806B4">
      <w:pPr>
        <w:spacing w:after="200"/>
      </w:pPr>
      <w:r>
        <w:rPr>
          <w:lang w:val="en-US"/>
        </w:rPr>
        <w:t>D</w:t>
      </w:r>
      <w:r w:rsidRPr="6F726174" w:rsidR="00F11B7B">
        <w:rPr>
          <w:lang w:val="en-US"/>
        </w:rPr>
        <w:t xml:space="preserve">efining your personal values can </w:t>
      </w:r>
      <w:r>
        <w:rPr>
          <w:lang w:val="en-US"/>
        </w:rPr>
        <w:t xml:space="preserve">help you </w:t>
      </w:r>
      <w:r w:rsidRPr="6F726174" w:rsidR="00283358">
        <w:rPr>
          <w:lang w:val="en-US"/>
        </w:rPr>
        <w:t>identify</w:t>
      </w:r>
      <w:r w:rsidRPr="6F726174" w:rsidR="00F11B7B">
        <w:rPr>
          <w:lang w:val="en-US"/>
        </w:rPr>
        <w:t xml:space="preserve"> what</w:t>
      </w:r>
      <w:r w:rsidRPr="6F726174" w:rsidR="00283358">
        <w:rPr>
          <w:lang w:val="en-US"/>
        </w:rPr>
        <w:t xml:space="preserve"> i</w:t>
      </w:r>
      <w:r w:rsidRPr="6F726174" w:rsidR="00F11B7B">
        <w:rPr>
          <w:lang w:val="en-US"/>
        </w:rPr>
        <w:t>s truly important to you. Follow these steps to recognize, identify and define your personal core values</w:t>
      </w:r>
      <w:r w:rsidRPr="6F726174" w:rsidR="002D2FE2">
        <w:rPr>
          <w:lang w:val="en-US"/>
        </w:rPr>
        <w:t xml:space="preserve"> that will guide your life and career choices</w:t>
      </w:r>
      <w:r w:rsidRPr="6F726174" w:rsidR="00F11B7B">
        <w:rPr>
          <w:lang w:val="en-US"/>
        </w:rPr>
        <w:t>.</w:t>
      </w:r>
    </w:p>
    <w:p w:rsidR="00267E0A" w:rsidP="001F126D" w:rsidRDefault="00F11B7B" w14:paraId="531BA9BE" w14:textId="50EAFE27">
      <w:pPr>
        <w:pStyle w:val="Heading4"/>
      </w:pPr>
      <w:bookmarkStart w:name="_heading=h.3rdcrjn" w:colFirst="0" w:colLast="0" w:id="11"/>
      <w:bookmarkEnd w:id="11"/>
      <w:r>
        <w:t>Step 1: Reflect</w:t>
      </w:r>
    </w:p>
    <w:p w:rsidRPr="008238A6" w:rsidR="002D2FE2" w:rsidP="00C33572" w:rsidRDefault="002D2FE2" w14:paraId="2C257359" w14:textId="5CD46EB1">
      <w:pPr>
        <w:tabs>
          <w:tab w:val="num" w:pos="720"/>
        </w:tabs>
        <w:spacing w:after="200"/>
        <w:ind w:left="270"/>
        <w:rPr>
          <w:lang w:val="en-US"/>
        </w:rPr>
      </w:pPr>
      <w:r>
        <w:t xml:space="preserve">The first step to begin understanding your core values is to look back on your </w:t>
      </w:r>
      <w:r w:rsidR="00C33572">
        <w:t xml:space="preserve">life </w:t>
      </w:r>
      <w:r>
        <w:t>and</w:t>
      </w:r>
      <w:r w:rsidR="00C33572">
        <w:t xml:space="preserve"> career. </w:t>
      </w:r>
      <w:r w:rsidRPr="00C33572" w:rsidR="00C33572">
        <w:rPr>
          <w:lang w:val="en-US"/>
        </w:rPr>
        <w:t xml:space="preserve">Think about </w:t>
      </w:r>
      <w:r w:rsidR="0053604D">
        <w:rPr>
          <w:lang w:val="en-US"/>
        </w:rPr>
        <w:t>impactful</w:t>
      </w:r>
      <w:r w:rsidR="006146EA">
        <w:rPr>
          <w:lang w:val="en-US"/>
        </w:rPr>
        <w:t xml:space="preserve"> </w:t>
      </w:r>
      <w:r w:rsidRPr="00C33572" w:rsidR="00C33572">
        <w:rPr>
          <w:lang w:val="en-US"/>
        </w:rPr>
        <w:t>moments</w:t>
      </w:r>
      <w:r w:rsidR="006146EA">
        <w:rPr>
          <w:lang w:val="en-US"/>
        </w:rPr>
        <w:t xml:space="preserve"> in your life and</w:t>
      </w:r>
      <w:r w:rsidRPr="00C33572" w:rsidR="00C33572">
        <w:rPr>
          <w:lang w:val="en-US"/>
        </w:rPr>
        <w:t xml:space="preserve"> </w:t>
      </w:r>
      <w:r w:rsidR="006146EA">
        <w:rPr>
          <w:lang w:val="en-US"/>
        </w:rPr>
        <w:t xml:space="preserve">discover what is important to you </w:t>
      </w:r>
      <w:r w:rsidR="00102260">
        <w:rPr>
          <w:lang w:val="en-US"/>
        </w:rPr>
        <w:t>through</w:t>
      </w:r>
      <w:r>
        <w:rPr>
          <w:lang w:val="en-US"/>
        </w:rPr>
        <w:t xml:space="preserve"> the</w:t>
      </w:r>
      <w:r w:rsidR="00102260">
        <w:rPr>
          <w:lang w:val="en-US"/>
        </w:rPr>
        <w:t xml:space="preserve">se </w:t>
      </w:r>
      <w:r>
        <w:rPr>
          <w:lang w:val="en-US"/>
        </w:rPr>
        <w:t>questions.</w:t>
      </w:r>
      <w:r w:rsidRPr="21019B10" w:rsidR="21019B10">
        <w:rPr>
          <w:lang w:val="en-US"/>
        </w:rPr>
        <w:t xml:space="preserve"> </w:t>
      </w:r>
      <w:commentRangeStart w:id="12"/>
      <w:r w:rsidRPr="008238A6" w:rsidR="21019B10">
        <w:rPr>
          <w:lang w:val="en-US"/>
        </w:rPr>
        <w:t>We can call it the 4Ws of values.</w:t>
      </w:r>
    </w:p>
    <w:p w:rsidRPr="008A76D7" w:rsidR="002D2FE2" w:rsidP="00745511" w:rsidRDefault="03C058D5" w14:paraId="26D3C5FD" w14:textId="2F9F2D9A">
      <w:pPr>
        <w:spacing w:after="200"/>
        <w:ind w:left="450" w:right="990"/>
        <w:rPr>
          <w:b/>
          <w:bCs/>
          <w:color w:val="1F497D" w:themeColor="text2"/>
          <w:lang w:val="en-US"/>
        </w:rPr>
      </w:pPr>
      <w:r w:rsidRPr="008A76D7">
        <w:rPr>
          <w:rFonts w:eastAsia="system-ui"/>
          <w:b/>
          <w:bCs/>
          <w:lang w:val="en-US"/>
        </w:rPr>
        <w:t>WHAT</w:t>
      </w:r>
    </w:p>
    <w:p w:rsidRPr="00756563" w:rsidR="002D2FE2" w:rsidP="00A80EF4" w:rsidRDefault="03C058D5" w14:paraId="0DB8CE06" w14:textId="1B837390">
      <w:pPr>
        <w:pStyle w:val="ListParagraph"/>
        <w:spacing w:after="200"/>
        <w:ind w:left="446" w:right="994"/>
        <w:contextualSpacing w:val="0"/>
        <w:rPr>
          <w:b w:val="1"/>
          <w:bCs w:val="1"/>
          <w:color w:val="1F497D" w:themeColor="text2"/>
          <w:lang w:val="en-US"/>
        </w:rPr>
      </w:pPr>
      <w:r w:rsidRPr="0363BD5C" w:rsidR="03C058D5">
        <w:rPr>
          <w:rFonts w:eastAsia="system-ui"/>
          <w:b w:val="1"/>
          <w:bCs w:val="1"/>
          <w:lang w:val="en-US"/>
        </w:rPr>
        <w:t xml:space="preserve">Reflect on </w:t>
      </w:r>
      <w:r w:rsidRPr="0363BD5C" w:rsidR="03C058D5">
        <w:rPr>
          <w:rFonts w:eastAsia="system-ui"/>
          <w:b w:val="1"/>
          <w:bCs w:val="1"/>
          <w:lang w:val="en-US"/>
        </w:rPr>
        <w:t>a time</w:t>
      </w:r>
      <w:r w:rsidRPr="0363BD5C" w:rsidR="03C058D5">
        <w:rPr>
          <w:rFonts w:eastAsia="system-ui"/>
          <w:b w:val="1"/>
          <w:bCs w:val="1"/>
          <w:lang w:val="en-US"/>
        </w:rPr>
        <w:t xml:space="preserve"> at work when you </w:t>
      </w:r>
      <w:r w:rsidRPr="0363BD5C" w:rsidR="03C058D5">
        <w:rPr>
          <w:rFonts w:eastAsia="system-ui"/>
          <w:b w:val="1"/>
          <w:bCs w:val="1"/>
          <w:lang w:val="en-US"/>
        </w:rPr>
        <w:t>felt</w:t>
      </w:r>
      <w:r w:rsidRPr="0363BD5C" w:rsidR="03C058D5">
        <w:rPr>
          <w:rFonts w:eastAsia="system-ui"/>
          <w:b w:val="1"/>
          <w:bCs w:val="1"/>
          <w:lang w:val="en-US"/>
        </w:rPr>
        <w:t xml:space="preserve"> the happiest, most proud, and fulfilled. </w:t>
      </w:r>
      <w:r w:rsidRPr="0363BD5C" w:rsidR="7EA37E4C">
        <w:rPr>
          <w:rFonts w:eastAsia="system-ui"/>
          <w:b w:val="1"/>
          <w:bCs w:val="1"/>
          <w:lang w:val="en-US"/>
        </w:rPr>
        <w:t>What</w:t>
      </w:r>
      <w:r w:rsidRPr="0363BD5C" w:rsidR="03C058D5">
        <w:rPr>
          <w:rFonts w:eastAsia="system-ui"/>
          <w:b w:val="1"/>
          <w:bCs w:val="1"/>
          <w:lang w:val="en-US"/>
        </w:rPr>
        <w:t xml:space="preserve"> was happening in those moments? What were you doing, and why was it meaningful? Who were you working with, and who </w:t>
      </w:r>
      <w:r w:rsidRPr="0363BD5C" w:rsidR="03C058D5">
        <w:rPr>
          <w:rFonts w:eastAsia="system-ui"/>
          <w:b w:val="1"/>
          <w:bCs w:val="1"/>
          <w:lang w:val="en-US"/>
        </w:rPr>
        <w:t>shared in</w:t>
      </w:r>
      <w:r w:rsidRPr="0363BD5C" w:rsidR="03C058D5">
        <w:rPr>
          <w:rFonts w:eastAsia="system-ui"/>
          <w:b w:val="1"/>
          <w:bCs w:val="1"/>
          <w:lang w:val="en-US"/>
        </w:rPr>
        <w:t xml:space="preserve"> these feelings with you?</w:t>
      </w:r>
      <w:r w:rsidRPr="0363BD5C" w:rsidR="03C058D5">
        <w:rPr>
          <w:b w:val="1"/>
          <w:bCs w:val="1"/>
          <w:color w:val="1F497D" w:themeColor="text2" w:themeTint="FF" w:themeShade="FF"/>
          <w:lang w:val="en-US"/>
        </w:rPr>
        <w:t xml:space="preserve"> </w:t>
      </w:r>
    </w:p>
    <w:p w:rsidR="00A4476D" w:rsidP="00F441D1" w:rsidRDefault="00A4476D" w14:paraId="6B04347B" w14:textId="77777777">
      <w:pPr>
        <w:pStyle w:val="ListParagraph"/>
        <w:spacing w:after="200"/>
        <w:ind w:left="450" w:right="990"/>
        <w:rPr>
          <w:color w:val="1F497D" w:themeColor="text2"/>
          <w:lang w:val="en-US"/>
        </w:rPr>
      </w:pPr>
    </w:p>
    <w:p w:rsidRPr="008A76D7" w:rsidR="002D2FE2" w:rsidP="00A4476D" w:rsidRDefault="03C058D5" w14:paraId="322F7841" w14:textId="0C13823B">
      <w:pPr>
        <w:spacing w:after="200"/>
        <w:ind w:left="450" w:right="990"/>
        <w:rPr>
          <w:b/>
          <w:bCs/>
          <w:lang w:val="en-US"/>
        </w:rPr>
      </w:pPr>
      <w:r w:rsidRPr="008A76D7">
        <w:rPr>
          <w:b/>
          <w:bCs/>
        </w:rPr>
        <w:t>WHY</w:t>
      </w:r>
    </w:p>
    <w:p w:rsidRPr="00F441D1" w:rsidR="002D2FE2" w:rsidP="00A80EF4" w:rsidRDefault="03C058D5" w14:paraId="3C3C6CC2" w14:textId="1EF85D6A">
      <w:pPr>
        <w:pStyle w:val="ListParagraph"/>
        <w:spacing w:after="200"/>
        <w:ind w:left="446" w:right="994"/>
        <w:contextualSpacing w:val="0"/>
        <w:rPr>
          <w:b/>
          <w:bCs/>
          <w:lang w:val="en-US"/>
        </w:rPr>
      </w:pPr>
      <w:r w:rsidRPr="00F441D1">
        <w:rPr>
          <w:b/>
          <w:bCs/>
        </w:rPr>
        <w:t xml:space="preserve">Think of </w:t>
      </w:r>
      <w:r w:rsidRPr="00F441D1">
        <w:rPr>
          <w:b/>
          <w:bCs/>
          <w:lang w:val="en-CA"/>
        </w:rPr>
        <w:t xml:space="preserve">a time when you felt most true to yourself? WHY did it feel that way? </w:t>
      </w:r>
      <w:r w:rsidRPr="00F441D1">
        <w:rPr>
          <w:b/>
          <w:bCs/>
          <w:lang w:val="en-US"/>
        </w:rPr>
        <w:t>What are your personal deal-breakers or the things that drive you crazy.</w:t>
      </w:r>
    </w:p>
    <w:p w:rsidR="00A4476D" w:rsidP="0062742A" w:rsidRDefault="00A4476D" w14:paraId="12CA2853" w14:textId="77777777">
      <w:pPr>
        <w:pStyle w:val="ListParagraph"/>
        <w:spacing w:after="200"/>
        <w:ind w:left="450" w:right="990"/>
        <w:rPr>
          <w:lang w:val="en-US"/>
        </w:rPr>
      </w:pPr>
    </w:p>
    <w:p w:rsidR="00A4476D" w:rsidP="0062742A" w:rsidRDefault="00A4476D" w14:paraId="3F2D229E" w14:textId="77777777">
      <w:pPr>
        <w:pStyle w:val="ListParagraph"/>
        <w:spacing w:after="200"/>
        <w:ind w:left="450" w:right="990"/>
        <w:rPr>
          <w:lang w:val="en-US"/>
        </w:rPr>
      </w:pPr>
    </w:p>
    <w:p w:rsidRPr="008A76D7" w:rsidR="002D2FE2" w:rsidP="00A4476D" w:rsidRDefault="03C058D5" w14:paraId="6AE96A6E" w14:textId="740EEDC9">
      <w:pPr>
        <w:spacing w:after="200"/>
        <w:ind w:left="450" w:right="990"/>
        <w:rPr>
          <w:rFonts w:eastAsia="system-ui"/>
          <w:b/>
          <w:bCs/>
        </w:rPr>
      </w:pPr>
      <w:r w:rsidRPr="008A76D7">
        <w:rPr>
          <w:rFonts w:eastAsia="system-ui"/>
          <w:b/>
          <w:bCs/>
        </w:rPr>
        <w:t xml:space="preserve">WHO </w:t>
      </w:r>
    </w:p>
    <w:p w:rsidRPr="00F441D1" w:rsidR="002D2FE2" w:rsidP="00A80EF4" w:rsidRDefault="03C058D5" w14:paraId="717EE0A3" w14:textId="7D4E9ED2">
      <w:pPr>
        <w:pStyle w:val="ListParagraph"/>
        <w:spacing w:after="200"/>
        <w:ind w:left="446" w:right="994"/>
        <w:contextualSpacing w:val="0"/>
        <w:rPr>
          <w:rFonts w:eastAsia="system-ui"/>
          <w:b/>
          <w:bCs/>
          <w:lang w:val="en-US"/>
        </w:rPr>
      </w:pPr>
      <w:r w:rsidRPr="00F441D1">
        <w:rPr>
          <w:rFonts w:eastAsia="system-ui"/>
          <w:b/>
          <w:bCs/>
          <w:lang w:val="en-US"/>
        </w:rPr>
        <w:t>Who are the people you admire who have shaped your deeply held beliefs, and what traits or principles make them stand out to you?</w:t>
      </w:r>
    </w:p>
    <w:p w:rsidR="00A4476D" w:rsidP="0062742A" w:rsidRDefault="00A4476D" w14:paraId="04986BAB" w14:textId="77777777">
      <w:pPr>
        <w:pStyle w:val="ListParagraph"/>
        <w:spacing w:after="200"/>
        <w:ind w:left="450" w:right="990"/>
        <w:rPr>
          <w:rFonts w:eastAsia="system-ui"/>
          <w:lang w:val="en-US"/>
        </w:rPr>
      </w:pPr>
    </w:p>
    <w:p w:rsidR="00A4476D" w:rsidP="0062742A" w:rsidRDefault="00A4476D" w14:paraId="03D28445" w14:textId="77777777">
      <w:pPr>
        <w:pStyle w:val="ListParagraph"/>
        <w:spacing w:after="200"/>
        <w:ind w:left="450" w:right="990"/>
        <w:rPr>
          <w:rFonts w:eastAsia="system-ui"/>
          <w:lang w:val="en-US"/>
        </w:rPr>
      </w:pPr>
    </w:p>
    <w:p w:rsidRPr="008A76D7" w:rsidR="002D2FE2" w:rsidP="6F30F97F" w:rsidRDefault="03C058D5" w14:paraId="2E115073" w14:textId="4612DC22">
      <w:pPr>
        <w:pStyle w:val="Normal"/>
        <w:suppressLineNumbers w:val="0"/>
        <w:bidi w:val="0"/>
        <w:spacing w:before="0" w:beforeAutospacing="off" w:after="200" w:afterAutospacing="off" w:line="276" w:lineRule="auto"/>
        <w:ind w:left="450" w:right="990"/>
        <w:jc w:val="both"/>
        <w:rPr>
          <w:rFonts w:eastAsia="system-ui"/>
          <w:b w:val="1"/>
          <w:bCs w:val="1"/>
          <w:lang w:val="en-US"/>
        </w:rPr>
      </w:pPr>
      <w:r w:rsidRPr="6F30F97F" w:rsidR="6F30F97F">
        <w:rPr>
          <w:rFonts w:eastAsia="system-ui"/>
          <w:b w:val="1"/>
          <w:bCs w:val="1"/>
          <w:lang w:val="en-US"/>
        </w:rPr>
        <w:t>WHEN</w:t>
      </w:r>
    </w:p>
    <w:p w:rsidRPr="00F441D1" w:rsidR="002D2FE2" w:rsidP="008A76D7" w:rsidRDefault="21019B10" w14:paraId="3D75CCF4" w14:textId="4FA79A5D">
      <w:pPr>
        <w:pStyle w:val="ListParagraph"/>
        <w:spacing w:after="200"/>
        <w:ind w:left="450" w:right="990"/>
        <w:rPr>
          <w:b/>
          <w:bCs/>
          <w:lang w:val="en-US"/>
        </w:rPr>
      </w:pPr>
      <w:r w:rsidRPr="00F441D1">
        <w:rPr>
          <w:b/>
          <w:bCs/>
          <w:lang w:val="en-US"/>
        </w:rPr>
        <w:t>Consider times WHEN you faced tough decisions or conflicts. What helped you navigate those situations? Who did you go to for support?</w:t>
      </w:r>
      <w:commentRangeEnd w:id="12"/>
      <w:r w:rsidRPr="00F441D1" w:rsidR="00F441D1">
        <w:rPr>
          <w:rStyle w:val="CommentReference"/>
          <w:b/>
          <w:bCs/>
          <w:sz w:val="22"/>
          <w:szCs w:val="22"/>
          <w:lang w:val="en-US"/>
        </w:rPr>
        <w:commentReference w:id="12"/>
      </w:r>
    </w:p>
    <w:p w:rsidR="00712D96" w:rsidP="0062742A" w:rsidRDefault="00712D96" w14:paraId="4AC7CA2E" w14:textId="77777777">
      <w:pPr>
        <w:pStyle w:val="ListParagraph"/>
        <w:spacing w:after="200"/>
        <w:ind w:left="450" w:right="990"/>
        <w:rPr>
          <w:rFonts w:eastAsia="system-ui"/>
          <w:lang w:val="en-US"/>
        </w:rPr>
      </w:pPr>
    </w:p>
    <w:p w:rsidR="00712D96" w:rsidP="0062742A" w:rsidRDefault="00712D96" w14:paraId="6DA413A9" w14:textId="77777777">
      <w:pPr>
        <w:pStyle w:val="ListParagraph"/>
        <w:spacing w:after="200"/>
        <w:ind w:left="450" w:right="990"/>
        <w:rPr>
          <w:rFonts w:eastAsia="system-ui"/>
          <w:lang w:val="en-US"/>
        </w:rPr>
      </w:pPr>
    </w:p>
    <w:p w:rsidR="00712D96" w:rsidP="0062742A" w:rsidRDefault="00712D96" w14:paraId="4A932923" w14:textId="77777777">
      <w:pPr>
        <w:pStyle w:val="ListParagraph"/>
        <w:spacing w:after="200"/>
        <w:ind w:left="450" w:right="990"/>
        <w:rPr>
          <w:rFonts w:eastAsia="system-ui"/>
          <w:lang w:val="en-US"/>
        </w:rPr>
      </w:pPr>
    </w:p>
    <w:p w:rsidR="00712D96" w:rsidP="0062742A" w:rsidRDefault="00712D96" w14:paraId="3DD22943" w14:textId="77777777">
      <w:pPr>
        <w:pStyle w:val="ListParagraph"/>
        <w:spacing w:after="200"/>
        <w:ind w:left="450" w:right="990"/>
        <w:rPr>
          <w:rFonts w:eastAsia="system-ui"/>
          <w:lang w:val="en-US"/>
        </w:rPr>
      </w:pPr>
    </w:p>
    <w:p w:rsidRPr="008238A6" w:rsidR="00712D96" w:rsidP="0062742A" w:rsidRDefault="00712D96" w14:paraId="0A9E0F64" w14:textId="77777777">
      <w:pPr>
        <w:pStyle w:val="ListParagraph"/>
        <w:spacing w:after="200"/>
        <w:ind w:left="450" w:right="990"/>
        <w:rPr>
          <w:rFonts w:eastAsia="system-ui"/>
        </w:rPr>
      </w:pPr>
    </w:p>
    <w:p w:rsidR="00267E0A" w:rsidP="001F126D" w:rsidRDefault="00F11B7B" w14:paraId="5CA2AD46" w14:textId="25CB8285">
      <w:pPr>
        <w:pStyle w:val="Heading4"/>
      </w:pPr>
      <w:r>
        <w:t>Step 2: Anal</w:t>
      </w:r>
      <w:r w:rsidR="008B7240">
        <w:t>yze</w:t>
      </w:r>
    </w:p>
    <w:p w:rsidR="004A144A" w:rsidRDefault="00F11B7B" w14:paraId="723C9ECC" w14:textId="2FD670ED">
      <w:pPr>
        <w:spacing w:after="200"/>
        <w:ind w:left="270"/>
      </w:pPr>
      <w:r w:rsidRPr="0363BD5C" w:rsidR="00F11B7B">
        <w:rPr>
          <w:lang w:val="en-US"/>
        </w:rPr>
        <w:t xml:space="preserve">Once </w:t>
      </w:r>
      <w:r w:rsidRPr="0363BD5C" w:rsidR="00F11B7B">
        <w:rPr>
          <w:lang w:val="en-US"/>
        </w:rPr>
        <w:t>you've</w:t>
      </w:r>
      <w:r w:rsidRPr="0363BD5C" w:rsidR="00F11B7B">
        <w:rPr>
          <w:lang w:val="en-US"/>
        </w:rPr>
        <w:t xml:space="preserve"> reflected on your life and gathered a collection of relevant past experiences, begin to analyze those experiences</w:t>
      </w:r>
      <w:r w:rsidRPr="0363BD5C" w:rsidR="004A144A">
        <w:rPr>
          <w:lang w:val="en-US"/>
        </w:rPr>
        <w:t xml:space="preserve">. To </w:t>
      </w:r>
      <w:r w:rsidRPr="0363BD5C" w:rsidR="004A144A">
        <w:rPr>
          <w:lang w:val="en-US"/>
        </w:rPr>
        <w:t xml:space="preserve">begin understanding how your personal </w:t>
      </w:r>
      <w:r w:rsidRPr="0363BD5C" w:rsidR="00F11B7B">
        <w:rPr>
          <w:lang w:val="en-US"/>
        </w:rPr>
        <w:t>values</w:t>
      </w:r>
      <w:r w:rsidRPr="0363BD5C" w:rsidR="7888169E">
        <w:rPr>
          <w:lang w:val="en-US"/>
        </w:rPr>
        <w:t xml:space="preserve"> </w:t>
      </w:r>
      <w:r w:rsidRPr="0363BD5C" w:rsidR="00F11B7B">
        <w:rPr>
          <w:lang w:val="en-US"/>
        </w:rPr>
        <w:t xml:space="preserve">defined </w:t>
      </w:r>
      <w:r w:rsidRPr="0363BD5C" w:rsidR="004A144A">
        <w:rPr>
          <w:lang w:val="en-US"/>
        </w:rPr>
        <w:t>your experience, answer the following questions</w:t>
      </w:r>
      <w:r w:rsidRPr="0363BD5C" w:rsidR="00F11B7B">
        <w:rPr>
          <w:lang w:val="en-US"/>
        </w:rPr>
        <w:t>.</w:t>
      </w:r>
    </w:p>
    <w:p w:rsidR="001078BA" w:rsidP="00756563" w:rsidRDefault="00DF26D2" w14:paraId="3EC6CD4A" w14:textId="00F8034C">
      <w:pPr>
        <w:spacing w:after="200"/>
        <w:ind w:left="270"/>
      </w:pPr>
      <w:r w:rsidRPr="0363BD5C" w:rsidR="1A982329">
        <w:rPr>
          <w:lang w:val="en-US"/>
        </w:rPr>
        <w:t>Using the</w:t>
      </w:r>
      <w:r w:rsidRPr="0363BD5C" w:rsidR="0309D578">
        <w:rPr>
          <w:lang w:val="en-US"/>
        </w:rPr>
        <w:t xml:space="preserve"> </w:t>
      </w:r>
      <w:r w:rsidRPr="0363BD5C" w:rsidR="1A982329">
        <w:rPr>
          <w:lang w:val="en-US"/>
        </w:rPr>
        <w:t>significant experiences you listed above as a guide, consider the following questions:</w:t>
      </w:r>
    </w:p>
    <w:p w:rsidRPr="0062742A" w:rsidR="001078BA" w:rsidP="00756563" w:rsidRDefault="0083599A" w14:paraId="71DF3F06" w14:textId="6532226F">
      <w:pPr>
        <w:spacing w:after="120"/>
        <w:ind w:left="450" w:right="749"/>
        <w:rPr>
          <w:b w:val="1"/>
          <w:bCs w:val="1"/>
          <w:lang w:val="en-US"/>
        </w:rPr>
      </w:pPr>
      <w:r w:rsidRPr="0363BD5C" w:rsidR="0083599A">
        <w:rPr>
          <w:b w:val="1"/>
          <w:bCs w:val="1"/>
          <w:lang w:val="en-US"/>
        </w:rPr>
        <w:t>A</w:t>
      </w:r>
      <w:r w:rsidRPr="0363BD5C" w:rsidR="001078BA">
        <w:rPr>
          <w:b w:val="1"/>
          <w:bCs w:val="1"/>
          <w:lang w:val="en-US"/>
        </w:rPr>
        <w:t xml:space="preserve">re there </w:t>
      </w:r>
      <w:r w:rsidRPr="0363BD5C" w:rsidR="004A144A">
        <w:rPr>
          <w:b w:val="1"/>
          <w:bCs w:val="1"/>
          <w:lang w:val="en-US"/>
        </w:rPr>
        <w:t xml:space="preserve">recurring values, qualities, </w:t>
      </w:r>
      <w:r w:rsidRPr="0363BD5C" w:rsidR="3640ED2F">
        <w:rPr>
          <w:b w:val="1"/>
          <w:bCs w:val="1"/>
          <w:lang w:val="en-US"/>
        </w:rPr>
        <w:t>ideas,</w:t>
      </w:r>
      <w:r w:rsidRPr="0363BD5C" w:rsidR="004A144A">
        <w:rPr>
          <w:b w:val="1"/>
          <w:bCs w:val="1"/>
          <w:lang w:val="en-US"/>
        </w:rPr>
        <w:t xml:space="preserve"> or patterns that appear across multiple</w:t>
      </w:r>
      <w:r w:rsidRPr="0363BD5C" w:rsidR="001078BA">
        <w:rPr>
          <w:b w:val="1"/>
          <w:bCs w:val="1"/>
          <w:lang w:val="en-US"/>
        </w:rPr>
        <w:t xml:space="preserve"> events</w:t>
      </w:r>
      <w:r w:rsidRPr="0363BD5C" w:rsidR="004A144A">
        <w:rPr>
          <w:b w:val="1"/>
          <w:bCs w:val="1"/>
          <w:lang w:val="en-US"/>
        </w:rPr>
        <w:t>?</w:t>
      </w:r>
    </w:p>
    <w:p w:rsidR="0062742A" w:rsidP="00756563" w:rsidRDefault="0062742A" w14:paraId="16AADCF0" w14:textId="77777777">
      <w:pPr>
        <w:spacing w:after="120"/>
        <w:ind w:left="450" w:right="749"/>
        <w:rPr>
          <w:lang w:val="en-US"/>
        </w:rPr>
      </w:pPr>
    </w:p>
    <w:p w:rsidRPr="00756563" w:rsidR="0062742A" w:rsidP="00756563" w:rsidRDefault="0062742A" w14:paraId="28734BD6" w14:textId="77777777">
      <w:pPr>
        <w:spacing w:after="120"/>
        <w:ind w:left="450" w:right="749"/>
        <w:rPr>
          <w:lang w:val="en-US"/>
        </w:rPr>
      </w:pPr>
    </w:p>
    <w:p w:rsidRPr="0062742A" w:rsidR="001078BA" w:rsidP="00756563" w:rsidRDefault="001078BA" w14:paraId="71E0C813" w14:textId="60D2AA83">
      <w:pPr>
        <w:spacing w:after="120"/>
        <w:ind w:left="450" w:right="749"/>
        <w:rPr>
          <w:b/>
          <w:bCs/>
          <w:lang w:val="en-US"/>
        </w:rPr>
      </w:pPr>
      <w:r w:rsidRPr="0062742A">
        <w:rPr>
          <w:b/>
          <w:bCs/>
          <w:lang w:val="en-US"/>
        </w:rPr>
        <w:t>What principle was driving your actions or feelings in those moments?</w:t>
      </w:r>
    </w:p>
    <w:p w:rsidR="0062742A" w:rsidP="00756563" w:rsidRDefault="0062742A" w14:paraId="6546092C" w14:textId="77777777">
      <w:pPr>
        <w:spacing w:after="120"/>
        <w:ind w:left="450" w:right="749"/>
        <w:rPr>
          <w:lang w:val="en-US"/>
        </w:rPr>
      </w:pPr>
    </w:p>
    <w:p w:rsidRPr="00756563" w:rsidR="0062742A" w:rsidP="00756563" w:rsidRDefault="0062742A" w14:paraId="794B228B" w14:textId="77777777">
      <w:pPr>
        <w:spacing w:after="120"/>
        <w:ind w:left="450" w:right="749"/>
        <w:rPr>
          <w:lang w:val="en-US"/>
        </w:rPr>
      </w:pPr>
    </w:p>
    <w:p w:rsidRPr="0062742A" w:rsidR="03C058D5" w:rsidP="00756563" w:rsidRDefault="03C058D5" w14:paraId="22BB0C3D" w14:textId="00984D34">
      <w:pPr>
        <w:spacing w:after="120"/>
        <w:ind w:left="450" w:right="749"/>
        <w:rPr>
          <w:b/>
          <w:bCs/>
          <w:lang w:val="en-US"/>
        </w:rPr>
      </w:pPr>
      <w:r w:rsidRPr="0062742A">
        <w:rPr>
          <w:b/>
          <w:bCs/>
          <w:lang w:val="en-US"/>
        </w:rPr>
        <w:t>What guided most of your decisions?</w:t>
      </w:r>
    </w:p>
    <w:p w:rsidR="0062742A" w:rsidP="00756563" w:rsidRDefault="0062742A" w14:paraId="2EAC7536" w14:textId="77777777">
      <w:pPr>
        <w:spacing w:after="120"/>
        <w:ind w:left="450" w:right="749"/>
        <w:rPr>
          <w:lang w:val="en-US"/>
        </w:rPr>
      </w:pPr>
    </w:p>
    <w:p w:rsidRPr="00756563" w:rsidR="0062742A" w:rsidP="00756563" w:rsidRDefault="0062742A" w14:paraId="4E51BACF" w14:textId="77777777">
      <w:pPr>
        <w:spacing w:after="120"/>
        <w:ind w:left="450" w:right="749"/>
        <w:rPr>
          <w:lang w:val="en-US"/>
        </w:rPr>
      </w:pPr>
    </w:p>
    <w:p w:rsidRPr="0062742A" w:rsidR="03C058D5" w:rsidP="00756563" w:rsidRDefault="03C058D5" w14:paraId="2EF9C998" w14:textId="589FC581">
      <w:pPr>
        <w:spacing w:after="120"/>
        <w:ind w:left="450" w:right="749"/>
        <w:rPr>
          <w:b w:val="1"/>
          <w:bCs w:val="1"/>
          <w:lang w:val="en-US"/>
        </w:rPr>
      </w:pPr>
      <w:r w:rsidRPr="0363BD5C" w:rsidR="03C058D5">
        <w:rPr>
          <w:b w:val="1"/>
          <w:bCs w:val="1"/>
          <w:lang w:val="en-US"/>
        </w:rPr>
        <w:t xml:space="preserve">What are the things you </w:t>
      </w:r>
      <w:r w:rsidRPr="0363BD5C" w:rsidR="3CFB9B9F">
        <w:rPr>
          <w:b w:val="1"/>
          <w:bCs w:val="1"/>
          <w:lang w:val="en-US"/>
        </w:rPr>
        <w:t>would</w:t>
      </w:r>
      <w:r w:rsidRPr="0363BD5C" w:rsidR="03C058D5">
        <w:rPr>
          <w:b w:val="1"/>
          <w:bCs w:val="1"/>
          <w:lang w:val="en-US"/>
        </w:rPr>
        <w:t xml:space="preserve"> </w:t>
      </w:r>
      <w:r w:rsidRPr="0363BD5C" w:rsidR="03C058D5">
        <w:rPr>
          <w:b w:val="1"/>
          <w:bCs w:val="1"/>
          <w:u w:val="single"/>
          <w:lang w:val="en-US"/>
        </w:rPr>
        <w:t>not</w:t>
      </w:r>
      <w:r w:rsidRPr="0363BD5C" w:rsidR="03C058D5">
        <w:rPr>
          <w:b w:val="1"/>
          <w:bCs w:val="1"/>
          <w:lang w:val="en-US"/>
        </w:rPr>
        <w:t xml:space="preserve"> compromise under any circumstances?</w:t>
      </w:r>
    </w:p>
    <w:p w:rsidRPr="00756563" w:rsidR="0062742A" w:rsidP="0363BD5C" w:rsidRDefault="0062742A" w14:paraId="55BA1DFB" w14:textId="65423478">
      <w:pPr>
        <w:pStyle w:val="Normal"/>
        <w:spacing w:after="120"/>
        <w:ind w:left="450" w:right="749"/>
        <w:rPr>
          <w:lang w:val="en-US"/>
        </w:rPr>
      </w:pPr>
    </w:p>
    <w:p w:rsidR="0363BD5C" w:rsidP="0363BD5C" w:rsidRDefault="0363BD5C" w14:paraId="6FAEF5D3" w14:textId="0341DC0F">
      <w:pPr>
        <w:pStyle w:val="Normal"/>
        <w:spacing w:after="120"/>
        <w:ind w:left="450" w:right="749"/>
        <w:rPr>
          <w:lang w:val="en-US"/>
        </w:rPr>
      </w:pPr>
    </w:p>
    <w:p w:rsidR="004A144A" w:rsidP="004A144A" w:rsidRDefault="004A144A" w14:paraId="17119A88" w14:textId="77777777">
      <w:pPr>
        <w:spacing w:after="200"/>
        <w:ind w:left="450"/>
      </w:pPr>
    </w:p>
    <w:p w:rsidR="00267E0A" w:rsidP="6F726174" w:rsidRDefault="00F11B7B" w14:paraId="24E8FB00" w14:textId="2F0607CA">
      <w:pPr>
        <w:pStyle w:val="Heading4"/>
        <w:rPr>
          <w:lang w:val="en-US"/>
        </w:rPr>
      </w:pPr>
      <w:bookmarkStart w:name="_heading=h.lnxbz9" w:id="13"/>
      <w:bookmarkEnd w:id="13"/>
      <w:r w:rsidRPr="6F726174">
        <w:rPr>
          <w:lang w:val="en-US"/>
        </w:rPr>
        <w:t xml:space="preserve">Step 3. </w:t>
      </w:r>
      <w:r w:rsidRPr="6F726174" w:rsidR="008B7240">
        <w:rPr>
          <w:lang w:val="en-US"/>
        </w:rPr>
        <w:t>Identify</w:t>
      </w:r>
    </w:p>
    <w:p w:rsidR="002D03AA" w:rsidP="008B7240" w:rsidRDefault="002A0C36" w14:paraId="6096CC71" w14:textId="77777777">
      <w:pPr>
        <w:spacing w:after="200"/>
        <w:ind w:left="450"/>
        <w:rPr>
          <w:lang w:val="en-US"/>
        </w:rPr>
      </w:pPr>
      <w:r>
        <w:rPr>
          <w:lang w:val="en-US"/>
        </w:rPr>
        <w:t>I</w:t>
      </w:r>
      <w:r w:rsidRPr="008B7240" w:rsidR="008B7240">
        <w:rPr>
          <w:lang w:val="en-US"/>
        </w:rPr>
        <w:t>dentify</w:t>
      </w:r>
      <w:r>
        <w:rPr>
          <w:lang w:val="en-US"/>
        </w:rPr>
        <w:t>ing</w:t>
      </w:r>
      <w:r w:rsidRPr="008B7240" w:rsidR="008B7240">
        <w:rPr>
          <w:lang w:val="en-US"/>
        </w:rPr>
        <w:t xml:space="preserve"> and clarify</w:t>
      </w:r>
      <w:r>
        <w:rPr>
          <w:lang w:val="en-US"/>
        </w:rPr>
        <w:t>ing</w:t>
      </w:r>
      <w:r w:rsidRPr="008B7240" w:rsidR="008B7240">
        <w:rPr>
          <w:lang w:val="en-US"/>
        </w:rPr>
        <w:t xml:space="preserve"> the core principles and beliefs that guide your behavior, decisions, and priorities</w:t>
      </w:r>
      <w:r w:rsidR="008B7240">
        <w:rPr>
          <w:lang w:val="en-US"/>
        </w:rPr>
        <w:t xml:space="preserve"> can give you </w:t>
      </w:r>
      <w:r w:rsidRPr="008B7240" w:rsidR="008B7240">
        <w:rPr>
          <w:lang w:val="en-US"/>
        </w:rPr>
        <w:t xml:space="preserve">deeper insight into what truly matters to you </w:t>
      </w:r>
      <w:r w:rsidR="008B7240">
        <w:rPr>
          <w:lang w:val="en-US"/>
        </w:rPr>
        <w:t xml:space="preserve">and </w:t>
      </w:r>
      <w:r>
        <w:rPr>
          <w:lang w:val="en-US"/>
        </w:rPr>
        <w:t xml:space="preserve">how that </w:t>
      </w:r>
      <w:r w:rsidRPr="008B7240" w:rsidR="008B7240">
        <w:rPr>
          <w:lang w:val="en-US"/>
        </w:rPr>
        <w:t>shap</w:t>
      </w:r>
      <w:r w:rsidR="008B7240">
        <w:rPr>
          <w:lang w:val="en-US"/>
        </w:rPr>
        <w:t>es</w:t>
      </w:r>
      <w:r w:rsidRPr="008B7240" w:rsidR="008B7240">
        <w:rPr>
          <w:lang w:val="en-US"/>
        </w:rPr>
        <w:t xml:space="preserve"> your personal and professional life. </w:t>
      </w:r>
      <w:r w:rsidR="008B7240">
        <w:rPr>
          <w:lang w:val="en-US"/>
        </w:rPr>
        <w:t>Identifying your values</w:t>
      </w:r>
      <w:r w:rsidRPr="008B7240" w:rsidR="008B7240">
        <w:rPr>
          <w:lang w:val="en-US"/>
        </w:rPr>
        <w:t xml:space="preserve"> can enhance </w:t>
      </w:r>
      <w:r w:rsidR="008B7240">
        <w:rPr>
          <w:lang w:val="en-US"/>
        </w:rPr>
        <w:t xml:space="preserve">your </w:t>
      </w:r>
      <w:r w:rsidRPr="008B7240" w:rsidR="008B7240">
        <w:rPr>
          <w:lang w:val="en-US"/>
        </w:rPr>
        <w:t xml:space="preserve">self-awareness, align your actions with your values, and promote a </w:t>
      </w:r>
      <w:r>
        <w:rPr>
          <w:lang w:val="en-US"/>
        </w:rPr>
        <w:t>feeling</w:t>
      </w:r>
      <w:r w:rsidRPr="008B7240" w:rsidR="008B7240">
        <w:rPr>
          <w:lang w:val="en-US"/>
        </w:rPr>
        <w:t xml:space="preserve"> of purpose and fulfillment.</w:t>
      </w:r>
      <w:r>
        <w:rPr>
          <w:lang w:val="en-US"/>
        </w:rPr>
        <w:t xml:space="preserve"> </w:t>
      </w:r>
    </w:p>
    <w:p w:rsidR="002A0C36" w:rsidP="008B7240" w:rsidRDefault="21019B10" w14:paraId="7641059E" w14:textId="5CB004BF">
      <w:pPr>
        <w:spacing w:after="200"/>
        <w:ind w:left="450"/>
      </w:pPr>
      <w:r w:rsidRPr="21019B10">
        <w:rPr>
          <w:lang w:val="en-US"/>
        </w:rPr>
        <w:t xml:space="preserve">Review </w:t>
      </w:r>
      <w:r>
        <w:t xml:space="preserve"> </w:t>
      </w:r>
      <w:r w:rsidR="03C058D5">
        <w:fldChar w:fldCharType="begin"/>
      </w:r>
      <w:commentRangeStart w:id="14"/>
      <w:commentRangeStart w:id="15"/>
      <w:r w:rsidR="03C058D5">
        <w:instrText xml:space="preserve">HYPERLINK "https://brenebrown.com/resources/dare-to-lead-list-of-values/" </w:instrText>
      </w:r>
      <w:r w:rsidR="03C058D5">
        <w:fldChar w:fldCharType="separate"/>
      </w:r>
      <w:r w:rsidRPr="21019B10">
        <w:rPr>
          <w:rStyle w:val="Hyperlink"/>
        </w:rPr>
        <w:t>Brené Brown's List of Values</w:t>
      </w:r>
      <w:commentRangeEnd w:id="14"/>
      <w:r w:rsidR="03C058D5">
        <w:rPr>
          <w:rStyle w:val="CommentReference"/>
          <w:sz w:val="22"/>
          <w:szCs w:val="22"/>
        </w:rPr>
        <w:commentReference w:id="14"/>
      </w:r>
      <w:commentRangeEnd w:id="15"/>
      <w:r>
        <w:rPr>
          <w:rStyle w:val="CommentReference"/>
        </w:rPr>
        <w:commentReference w:id="15"/>
      </w:r>
      <w:r w:rsidR="03C058D5">
        <w:fldChar w:fldCharType="end"/>
      </w:r>
      <w:r>
        <w:t xml:space="preserve"> </w:t>
      </w:r>
      <w:r>
        <w:t xml:space="preserve"> </w:t>
      </w:r>
      <w:r w:rsidR="004710CB">
        <w:t>listed</w:t>
      </w:r>
      <w:r>
        <w:t xml:space="preserve"> below.  </w:t>
      </w:r>
    </w:p>
    <w:p w:rsidR="002A0C36" w:rsidP="008B7240" w:rsidRDefault="002A0C36" w14:paraId="06B076E3" w14:textId="1F0A3D14">
      <w:pPr>
        <w:spacing w:after="200"/>
        <w:ind w:left="450"/>
      </w:pPr>
      <w:r w:rsidRPr="6F726174">
        <w:rPr>
          <w:lang w:val="en-US"/>
        </w:rPr>
        <w:t xml:space="preserve">Begin by writing down, circling or highlighting the values that remind you of the experiences you reflected upon and that guide your direction, decisions and priorities. </w:t>
      </w:r>
      <w:r w:rsidRPr="6F726174" w:rsidR="002D03AA">
        <w:rPr>
          <w:lang w:val="en-US"/>
        </w:rPr>
        <w:t>You might need to look up the definitions of some of the values.</w:t>
      </w:r>
      <w:r w:rsidRPr="6F726174">
        <w:rPr>
          <w:lang w:val="en-US"/>
        </w:rPr>
        <w:t xml:space="preserve"> Consider other values you haven't encountered yet in your career but want to focus on going forward. </w:t>
      </w:r>
    </w:p>
    <w:p w:rsidRPr="002A16CF" w:rsidR="00F135F2" w:rsidP="002A16CF" w:rsidRDefault="00F11B7B" w14:paraId="1A18851C" w14:textId="44FCFB03">
      <w:pPr>
        <w:spacing w:after="200"/>
        <w:ind w:left="450"/>
      </w:pPr>
      <w:r w:rsidRPr="0363BD5C" w:rsidR="00F11B7B">
        <w:rPr>
          <w:lang w:val="en-US"/>
        </w:rPr>
        <w:t xml:space="preserve">Choose at least 10 values </w:t>
      </w:r>
      <w:r w:rsidRPr="0363BD5C" w:rsidR="002D03AA">
        <w:rPr>
          <w:lang w:val="en-US"/>
        </w:rPr>
        <w:t xml:space="preserve">from </w:t>
      </w:r>
      <w:hyperlink r:id="Rd147157779c44699">
        <w:r w:rsidRPr="0363BD5C" w:rsidR="21019B10">
          <w:rPr>
            <w:rStyle w:val="Hyperlink"/>
          </w:rPr>
          <w:t>Brené Brown's List of Values</w:t>
        </w:r>
      </w:hyperlink>
      <w:r w:rsidRPr="0363BD5C" w:rsidR="21019B10">
        <w:rPr>
          <w:color w:val="D13438"/>
          <w:u w:val="single"/>
        </w:rPr>
        <w:t xml:space="preserve"> </w:t>
      </w:r>
      <w:r w:rsidRPr="0363BD5C" w:rsidR="21019B10">
        <w:rPr>
          <w:color w:val="000000" w:themeColor="text1" w:themeTint="FF" w:themeShade="FF"/>
        </w:rPr>
        <w:t xml:space="preserve"> </w:t>
      </w:r>
      <w:r w:rsidRPr="0363BD5C" w:rsidR="002D03AA">
        <w:rPr>
          <w:lang w:val="en-US"/>
        </w:rPr>
        <w:t xml:space="preserve">that align with your core beliefs and experiences. The following steps will guide you in prioritizing your </w:t>
      </w:r>
      <w:r w:rsidRPr="0363BD5C" w:rsidR="2FAFD3AF">
        <w:rPr>
          <w:lang w:val="en-US"/>
        </w:rPr>
        <w:t>values,</w:t>
      </w:r>
      <w:r w:rsidRPr="0363BD5C" w:rsidR="002D03AA">
        <w:rPr>
          <w:lang w:val="en-US"/>
        </w:rPr>
        <w:t xml:space="preserve"> so </w:t>
      </w:r>
      <w:r w:rsidRPr="0363BD5C" w:rsidR="002D03AA">
        <w:rPr>
          <w:lang w:val="en-US"/>
        </w:rPr>
        <w:t>don’t</w:t>
      </w:r>
      <w:r w:rsidRPr="0363BD5C" w:rsidR="002D03AA">
        <w:rPr>
          <w:lang w:val="en-US"/>
        </w:rPr>
        <w:t xml:space="preserve"> </w:t>
      </w:r>
      <w:r w:rsidRPr="0363BD5C" w:rsidR="63C80054">
        <w:rPr>
          <w:lang w:val="en-US"/>
        </w:rPr>
        <w:t>choose</w:t>
      </w:r>
      <w:r w:rsidRPr="0363BD5C" w:rsidR="002D03AA">
        <w:rPr>
          <w:lang w:val="en-US"/>
        </w:rPr>
        <w:t xml:space="preserve"> </w:t>
      </w:r>
      <w:r w:rsidRPr="0363BD5C" w:rsidR="00F11B7B">
        <w:rPr>
          <w:lang w:val="en-US"/>
        </w:rPr>
        <w:t>more than 15</w:t>
      </w:r>
      <w:r w:rsidRPr="0363BD5C" w:rsidR="002D03AA">
        <w:rPr>
          <w:lang w:val="en-US"/>
        </w:rPr>
        <w:t xml:space="preserve"> values</w:t>
      </w:r>
      <w:r w:rsidRPr="0363BD5C" w:rsidR="00F11B7B">
        <w:rPr>
          <w:lang w:val="en-US"/>
        </w:rPr>
        <w:t>.</w:t>
      </w:r>
    </w:p>
    <w:tbl>
      <w:tblPr>
        <w:tblStyle w:val="TableGrid"/>
        <w:tblW w:w="8280" w:type="dxa"/>
        <w:tblInd w:w="710" w:type="dxa"/>
        <w:tblLook w:val="04A0" w:firstRow="1" w:lastRow="0" w:firstColumn="1" w:lastColumn="0" w:noHBand="0" w:noVBand="1"/>
      </w:tblPr>
      <w:tblGrid>
        <w:gridCol w:w="630"/>
        <w:gridCol w:w="2955"/>
        <w:gridCol w:w="645"/>
        <w:gridCol w:w="4050"/>
      </w:tblGrid>
      <w:tr w:rsidR="00F135F2" w:rsidTr="0363BD5C" w14:paraId="7E9BBCF4" w14:textId="77777777">
        <w:tc>
          <w:tcPr>
            <w:tcW w:w="630" w:type="dxa"/>
            <w:shd w:val="clear" w:color="auto" w:fill="D9D9D9" w:themeFill="background1" w:themeFillShade="D9"/>
            <w:tcMar/>
          </w:tcPr>
          <w:p w:rsidR="00F135F2" w:rsidP="00F64DEF" w:rsidRDefault="00F135F2" w14:paraId="0E5E3E1C" w14:textId="77777777">
            <w:pPr>
              <w:ind w:left="0" w:right="749"/>
              <w:rPr>
                <w:lang w:val="en-US"/>
              </w:rPr>
            </w:pPr>
          </w:p>
        </w:tc>
        <w:tc>
          <w:tcPr>
            <w:tcW w:w="2955" w:type="dxa"/>
            <w:shd w:val="clear" w:color="auto" w:fill="D9D9D9" w:themeFill="background1" w:themeFillShade="D9"/>
            <w:tcMar/>
          </w:tcPr>
          <w:p w:rsidRPr="00F64DEF" w:rsidR="00F135F2" w:rsidP="00F64DEF" w:rsidRDefault="00F135F2" w14:paraId="50817430" w14:textId="380529A5">
            <w:pPr>
              <w:ind w:left="0" w:right="749"/>
              <w:jc w:val="center"/>
              <w:rPr>
                <w:b/>
                <w:bCs/>
                <w:lang w:val="en-US"/>
              </w:rPr>
            </w:pPr>
            <w:r w:rsidRPr="00F64DEF">
              <w:rPr>
                <w:b/>
                <w:bCs/>
                <w:lang w:val="en-US"/>
              </w:rPr>
              <w:t>Value</w:t>
            </w:r>
          </w:p>
        </w:tc>
        <w:tc>
          <w:tcPr>
            <w:tcW w:w="645" w:type="dxa"/>
            <w:shd w:val="clear" w:color="auto" w:fill="D9D9D9" w:themeFill="background1" w:themeFillShade="D9"/>
            <w:tcMar/>
          </w:tcPr>
          <w:p w:rsidR="00F135F2" w:rsidP="00F64DEF" w:rsidRDefault="00F135F2" w14:paraId="1153423D" w14:textId="77777777">
            <w:pPr>
              <w:ind w:left="0" w:right="749"/>
              <w:jc w:val="center"/>
              <w:rPr>
                <w:lang w:val="en-US"/>
              </w:rPr>
            </w:pPr>
          </w:p>
        </w:tc>
        <w:tc>
          <w:tcPr>
            <w:tcW w:w="4050" w:type="dxa"/>
            <w:shd w:val="clear" w:color="auto" w:fill="D9D9D9" w:themeFill="background1" w:themeFillShade="D9"/>
            <w:tcMar/>
          </w:tcPr>
          <w:p w:rsidRPr="00F64DEF" w:rsidR="00F135F2" w:rsidP="00F64DEF" w:rsidRDefault="00F64DEF" w14:paraId="4220C7BF" w14:textId="4D73A463">
            <w:pPr>
              <w:ind w:left="0" w:right="749"/>
              <w:jc w:val="center"/>
              <w:rPr>
                <w:lang w:val="en-US"/>
              </w:rPr>
            </w:pPr>
            <w:r w:rsidRPr="00F64DEF">
              <w:rPr>
                <w:b/>
                <w:bCs/>
                <w:lang w:val="en-US"/>
              </w:rPr>
              <w:t>Value</w:t>
            </w:r>
          </w:p>
        </w:tc>
      </w:tr>
      <w:tr w:rsidR="002250A7" w:rsidTr="0363BD5C" w14:paraId="3951B39C" w14:textId="77777777">
        <w:trPr>
          <w:trHeight w:val="480"/>
        </w:trPr>
        <w:tc>
          <w:tcPr>
            <w:tcW w:w="630" w:type="dxa"/>
            <w:shd w:val="clear" w:color="auto" w:fill="F2F2F2" w:themeFill="background1" w:themeFillShade="F2"/>
            <w:tcMar/>
          </w:tcPr>
          <w:p w:rsidRPr="002A16CF" w:rsidR="002250A7" w:rsidP="002250A7" w:rsidRDefault="002250A7" w14:paraId="5866FADE" w14:textId="56A7A78C">
            <w:pPr>
              <w:ind w:left="0" w:right="35"/>
              <w:jc w:val="center"/>
              <w:rPr>
                <w:b/>
                <w:bCs/>
                <w:lang w:val="en-US"/>
              </w:rPr>
            </w:pPr>
            <w:r w:rsidRPr="002A16CF">
              <w:rPr>
                <w:b/>
                <w:bCs/>
                <w:lang w:val="en-US"/>
              </w:rPr>
              <w:t>1</w:t>
            </w:r>
          </w:p>
        </w:tc>
        <w:tc>
          <w:tcPr>
            <w:tcW w:w="2955" w:type="dxa"/>
            <w:tcMar/>
          </w:tcPr>
          <w:p w:rsidR="002250A7" w:rsidP="002250A7" w:rsidRDefault="002250A7" w14:paraId="01B30A91"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4CA91013" w14:textId="48491B4C">
            <w:pPr>
              <w:ind w:left="0" w:right="149"/>
              <w:jc w:val="center"/>
              <w:rPr>
                <w:b/>
                <w:bCs/>
                <w:lang w:val="en-US"/>
              </w:rPr>
            </w:pPr>
            <w:r w:rsidRPr="002A16CF">
              <w:rPr>
                <w:b/>
                <w:bCs/>
                <w:lang w:val="en-US"/>
              </w:rPr>
              <w:t>9</w:t>
            </w:r>
          </w:p>
        </w:tc>
        <w:tc>
          <w:tcPr>
            <w:tcW w:w="4050" w:type="dxa"/>
            <w:tcMar/>
          </w:tcPr>
          <w:p w:rsidR="002250A7" w:rsidP="002250A7" w:rsidRDefault="002250A7" w14:paraId="0CDA99FA" w14:textId="77777777">
            <w:pPr>
              <w:ind w:left="0" w:right="749"/>
              <w:rPr>
                <w:lang w:val="en-US"/>
              </w:rPr>
            </w:pPr>
          </w:p>
        </w:tc>
      </w:tr>
      <w:tr w:rsidR="002250A7" w:rsidTr="0363BD5C" w14:paraId="29DD18F6" w14:textId="77777777">
        <w:tc>
          <w:tcPr>
            <w:tcW w:w="630" w:type="dxa"/>
            <w:shd w:val="clear" w:color="auto" w:fill="F2F2F2" w:themeFill="background1" w:themeFillShade="F2"/>
            <w:tcMar/>
          </w:tcPr>
          <w:p w:rsidRPr="002A16CF" w:rsidR="002250A7" w:rsidP="002250A7" w:rsidRDefault="002250A7" w14:paraId="0E642C76" w14:textId="77586F6F">
            <w:pPr>
              <w:ind w:left="0" w:right="35"/>
              <w:jc w:val="center"/>
              <w:rPr>
                <w:b/>
                <w:bCs/>
                <w:lang w:val="en-US"/>
              </w:rPr>
            </w:pPr>
            <w:r w:rsidRPr="002A16CF">
              <w:rPr>
                <w:b/>
                <w:bCs/>
                <w:lang w:val="en-US"/>
              </w:rPr>
              <w:t>2</w:t>
            </w:r>
          </w:p>
        </w:tc>
        <w:tc>
          <w:tcPr>
            <w:tcW w:w="2955" w:type="dxa"/>
            <w:tcMar/>
          </w:tcPr>
          <w:p w:rsidR="002250A7" w:rsidP="002250A7" w:rsidRDefault="002250A7" w14:paraId="340A549A"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0B5C7875" w14:textId="227C7238">
            <w:pPr>
              <w:ind w:left="0" w:right="149"/>
              <w:jc w:val="center"/>
              <w:rPr>
                <w:b/>
                <w:bCs/>
                <w:lang w:val="en-US"/>
              </w:rPr>
            </w:pPr>
            <w:r w:rsidRPr="002A16CF">
              <w:rPr>
                <w:b/>
                <w:bCs/>
                <w:lang w:val="en-US"/>
              </w:rPr>
              <w:t>10</w:t>
            </w:r>
          </w:p>
        </w:tc>
        <w:tc>
          <w:tcPr>
            <w:tcW w:w="4050" w:type="dxa"/>
            <w:tcMar/>
          </w:tcPr>
          <w:p w:rsidR="002250A7" w:rsidP="002250A7" w:rsidRDefault="002250A7" w14:paraId="7585D22E" w14:textId="77777777">
            <w:pPr>
              <w:ind w:left="0" w:right="749"/>
              <w:rPr>
                <w:lang w:val="en-US"/>
              </w:rPr>
            </w:pPr>
          </w:p>
        </w:tc>
      </w:tr>
      <w:tr w:rsidR="002250A7" w:rsidTr="0363BD5C" w14:paraId="7D95A80C" w14:textId="77777777">
        <w:tc>
          <w:tcPr>
            <w:tcW w:w="630" w:type="dxa"/>
            <w:shd w:val="clear" w:color="auto" w:fill="F2F2F2" w:themeFill="background1" w:themeFillShade="F2"/>
            <w:tcMar/>
          </w:tcPr>
          <w:p w:rsidRPr="002A16CF" w:rsidR="002250A7" w:rsidP="002250A7" w:rsidRDefault="002250A7" w14:paraId="22135E93" w14:textId="4D9D296C">
            <w:pPr>
              <w:ind w:left="0" w:right="35"/>
              <w:jc w:val="center"/>
              <w:rPr>
                <w:b/>
                <w:bCs/>
                <w:lang w:val="en-US"/>
              </w:rPr>
            </w:pPr>
            <w:r w:rsidRPr="002A16CF">
              <w:rPr>
                <w:b/>
                <w:bCs/>
                <w:lang w:val="en-US"/>
              </w:rPr>
              <w:t>3</w:t>
            </w:r>
          </w:p>
        </w:tc>
        <w:tc>
          <w:tcPr>
            <w:tcW w:w="2955" w:type="dxa"/>
            <w:tcMar/>
          </w:tcPr>
          <w:p w:rsidR="002250A7" w:rsidP="002250A7" w:rsidRDefault="002250A7" w14:paraId="5C1FF2A2"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50AC2AC2" w14:textId="1B368006">
            <w:pPr>
              <w:ind w:left="0" w:right="149"/>
              <w:jc w:val="center"/>
              <w:rPr>
                <w:b/>
                <w:bCs/>
                <w:lang w:val="en-US"/>
              </w:rPr>
            </w:pPr>
            <w:r w:rsidRPr="002A16CF">
              <w:rPr>
                <w:b/>
                <w:bCs/>
                <w:lang w:val="en-US"/>
              </w:rPr>
              <w:t>11</w:t>
            </w:r>
          </w:p>
        </w:tc>
        <w:tc>
          <w:tcPr>
            <w:tcW w:w="4050" w:type="dxa"/>
            <w:tcMar/>
          </w:tcPr>
          <w:p w:rsidR="002250A7" w:rsidP="002250A7" w:rsidRDefault="002250A7" w14:paraId="77F1429E" w14:textId="77777777">
            <w:pPr>
              <w:ind w:left="0" w:right="749"/>
              <w:rPr>
                <w:lang w:val="en-US"/>
              </w:rPr>
            </w:pPr>
          </w:p>
        </w:tc>
      </w:tr>
      <w:tr w:rsidR="002250A7" w:rsidTr="0363BD5C" w14:paraId="3742597A" w14:textId="77777777">
        <w:tc>
          <w:tcPr>
            <w:tcW w:w="630" w:type="dxa"/>
            <w:shd w:val="clear" w:color="auto" w:fill="F2F2F2" w:themeFill="background1" w:themeFillShade="F2"/>
            <w:tcMar/>
          </w:tcPr>
          <w:p w:rsidRPr="002A16CF" w:rsidR="002250A7" w:rsidP="002250A7" w:rsidRDefault="002250A7" w14:paraId="715CCFEA" w14:textId="50269CFE">
            <w:pPr>
              <w:ind w:left="0" w:right="35"/>
              <w:jc w:val="center"/>
              <w:rPr>
                <w:b/>
                <w:bCs/>
                <w:lang w:val="en-US"/>
              </w:rPr>
            </w:pPr>
            <w:r w:rsidRPr="002A16CF">
              <w:rPr>
                <w:b/>
                <w:bCs/>
                <w:lang w:val="en-US"/>
              </w:rPr>
              <w:t>4</w:t>
            </w:r>
          </w:p>
        </w:tc>
        <w:tc>
          <w:tcPr>
            <w:tcW w:w="2955" w:type="dxa"/>
            <w:tcMar/>
          </w:tcPr>
          <w:p w:rsidR="002250A7" w:rsidP="002250A7" w:rsidRDefault="002250A7" w14:paraId="10A13215"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130AFCAA" w14:textId="14DA2A11">
            <w:pPr>
              <w:ind w:left="0" w:right="149"/>
              <w:jc w:val="center"/>
              <w:rPr>
                <w:b/>
                <w:bCs/>
                <w:lang w:val="en-US"/>
              </w:rPr>
            </w:pPr>
            <w:r w:rsidRPr="002A16CF">
              <w:rPr>
                <w:b/>
                <w:bCs/>
                <w:lang w:val="en-US"/>
              </w:rPr>
              <w:t>12</w:t>
            </w:r>
          </w:p>
        </w:tc>
        <w:tc>
          <w:tcPr>
            <w:tcW w:w="4050" w:type="dxa"/>
            <w:tcMar/>
          </w:tcPr>
          <w:p w:rsidR="002250A7" w:rsidP="002250A7" w:rsidRDefault="002250A7" w14:paraId="278BBF9B" w14:textId="77777777">
            <w:pPr>
              <w:ind w:left="0" w:right="749"/>
              <w:rPr>
                <w:lang w:val="en-US"/>
              </w:rPr>
            </w:pPr>
          </w:p>
        </w:tc>
      </w:tr>
      <w:tr w:rsidR="002250A7" w:rsidTr="0363BD5C" w14:paraId="7908AC3B" w14:textId="77777777">
        <w:tc>
          <w:tcPr>
            <w:tcW w:w="630" w:type="dxa"/>
            <w:shd w:val="clear" w:color="auto" w:fill="F2F2F2" w:themeFill="background1" w:themeFillShade="F2"/>
            <w:tcMar/>
          </w:tcPr>
          <w:p w:rsidRPr="002A16CF" w:rsidR="002250A7" w:rsidP="002250A7" w:rsidRDefault="002250A7" w14:paraId="076F71B1" w14:textId="384BD57C">
            <w:pPr>
              <w:ind w:left="0" w:right="35"/>
              <w:jc w:val="center"/>
              <w:rPr>
                <w:b/>
                <w:bCs/>
                <w:lang w:val="en-US"/>
              </w:rPr>
            </w:pPr>
            <w:r w:rsidRPr="002A16CF">
              <w:rPr>
                <w:b/>
                <w:bCs/>
                <w:lang w:val="en-US"/>
              </w:rPr>
              <w:t>5</w:t>
            </w:r>
          </w:p>
        </w:tc>
        <w:tc>
          <w:tcPr>
            <w:tcW w:w="2955" w:type="dxa"/>
            <w:tcMar/>
          </w:tcPr>
          <w:p w:rsidR="002250A7" w:rsidP="002250A7" w:rsidRDefault="002250A7" w14:paraId="59695B02"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39D52F0C" w14:textId="108C9762">
            <w:pPr>
              <w:ind w:left="0" w:right="149"/>
              <w:jc w:val="center"/>
              <w:rPr>
                <w:b/>
                <w:bCs/>
                <w:lang w:val="en-US"/>
              </w:rPr>
            </w:pPr>
            <w:r w:rsidRPr="002A16CF">
              <w:rPr>
                <w:b/>
                <w:bCs/>
                <w:lang w:val="en-US"/>
              </w:rPr>
              <w:t>13</w:t>
            </w:r>
          </w:p>
        </w:tc>
        <w:tc>
          <w:tcPr>
            <w:tcW w:w="4050" w:type="dxa"/>
            <w:tcMar/>
          </w:tcPr>
          <w:p w:rsidR="002250A7" w:rsidP="002250A7" w:rsidRDefault="002250A7" w14:paraId="427AB899" w14:textId="77777777">
            <w:pPr>
              <w:ind w:left="0" w:right="749"/>
              <w:rPr>
                <w:lang w:val="en-US"/>
              </w:rPr>
            </w:pPr>
          </w:p>
        </w:tc>
      </w:tr>
      <w:tr w:rsidR="002250A7" w:rsidTr="0363BD5C" w14:paraId="666DDD31" w14:textId="77777777">
        <w:tc>
          <w:tcPr>
            <w:tcW w:w="630" w:type="dxa"/>
            <w:shd w:val="clear" w:color="auto" w:fill="F2F2F2" w:themeFill="background1" w:themeFillShade="F2"/>
            <w:tcMar/>
          </w:tcPr>
          <w:p w:rsidRPr="002A16CF" w:rsidR="002250A7" w:rsidP="002250A7" w:rsidRDefault="002250A7" w14:paraId="5CC44DCA" w14:textId="15153488">
            <w:pPr>
              <w:ind w:left="0" w:right="35"/>
              <w:jc w:val="center"/>
              <w:rPr>
                <w:b/>
                <w:bCs/>
                <w:lang w:val="en-US"/>
              </w:rPr>
            </w:pPr>
            <w:r w:rsidRPr="002A16CF">
              <w:rPr>
                <w:b/>
                <w:bCs/>
                <w:lang w:val="en-US"/>
              </w:rPr>
              <w:t>6</w:t>
            </w:r>
          </w:p>
        </w:tc>
        <w:tc>
          <w:tcPr>
            <w:tcW w:w="2955" w:type="dxa"/>
            <w:tcMar/>
          </w:tcPr>
          <w:p w:rsidR="002250A7" w:rsidP="002250A7" w:rsidRDefault="002250A7" w14:paraId="71E9300C"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19E52B42" w14:textId="7C984FD5">
            <w:pPr>
              <w:ind w:left="0" w:right="149"/>
              <w:jc w:val="center"/>
              <w:rPr>
                <w:b/>
                <w:bCs/>
                <w:lang w:val="en-US"/>
              </w:rPr>
            </w:pPr>
            <w:r w:rsidRPr="002A16CF">
              <w:rPr>
                <w:b/>
                <w:bCs/>
                <w:lang w:val="en-US"/>
              </w:rPr>
              <w:t>14</w:t>
            </w:r>
          </w:p>
        </w:tc>
        <w:tc>
          <w:tcPr>
            <w:tcW w:w="4050" w:type="dxa"/>
            <w:tcMar/>
          </w:tcPr>
          <w:p w:rsidR="002250A7" w:rsidP="002250A7" w:rsidRDefault="002250A7" w14:paraId="07B92FDD" w14:textId="77777777">
            <w:pPr>
              <w:ind w:left="0" w:right="749"/>
              <w:rPr>
                <w:lang w:val="en-US"/>
              </w:rPr>
            </w:pPr>
          </w:p>
        </w:tc>
      </w:tr>
      <w:tr w:rsidR="002250A7" w:rsidTr="0363BD5C" w14:paraId="54498BFB" w14:textId="77777777">
        <w:tc>
          <w:tcPr>
            <w:tcW w:w="630" w:type="dxa"/>
            <w:shd w:val="clear" w:color="auto" w:fill="F2F2F2" w:themeFill="background1" w:themeFillShade="F2"/>
            <w:tcMar/>
          </w:tcPr>
          <w:p w:rsidRPr="002A16CF" w:rsidR="002250A7" w:rsidP="002250A7" w:rsidRDefault="002250A7" w14:paraId="1FCB8B93" w14:textId="77EE3383">
            <w:pPr>
              <w:ind w:left="0" w:right="35"/>
              <w:jc w:val="center"/>
              <w:rPr>
                <w:b/>
                <w:bCs/>
                <w:lang w:val="en-US"/>
              </w:rPr>
            </w:pPr>
            <w:r w:rsidRPr="002A16CF">
              <w:rPr>
                <w:b/>
                <w:bCs/>
                <w:lang w:val="en-US"/>
              </w:rPr>
              <w:t>7</w:t>
            </w:r>
          </w:p>
        </w:tc>
        <w:tc>
          <w:tcPr>
            <w:tcW w:w="2955" w:type="dxa"/>
            <w:tcMar/>
          </w:tcPr>
          <w:p w:rsidR="002250A7" w:rsidP="002250A7" w:rsidRDefault="002250A7" w14:paraId="5EB65A05"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14A866EF" w14:textId="7A3B9849">
            <w:pPr>
              <w:ind w:left="0" w:right="149"/>
              <w:jc w:val="center"/>
              <w:rPr>
                <w:b/>
                <w:bCs/>
                <w:lang w:val="en-US"/>
              </w:rPr>
            </w:pPr>
            <w:r w:rsidRPr="002A16CF">
              <w:rPr>
                <w:b/>
                <w:bCs/>
                <w:lang w:val="en-US"/>
              </w:rPr>
              <w:t>15</w:t>
            </w:r>
          </w:p>
        </w:tc>
        <w:tc>
          <w:tcPr>
            <w:tcW w:w="4050" w:type="dxa"/>
            <w:tcMar/>
          </w:tcPr>
          <w:p w:rsidR="002250A7" w:rsidP="002250A7" w:rsidRDefault="002250A7" w14:paraId="1B818EA2" w14:textId="77777777">
            <w:pPr>
              <w:ind w:left="0" w:right="749"/>
              <w:rPr>
                <w:lang w:val="en-US"/>
              </w:rPr>
            </w:pPr>
          </w:p>
        </w:tc>
      </w:tr>
      <w:tr w:rsidR="002250A7" w:rsidTr="0363BD5C" w14:paraId="246D8C2C" w14:textId="77777777">
        <w:trPr>
          <w:trHeight w:val="510"/>
        </w:trPr>
        <w:tc>
          <w:tcPr>
            <w:tcW w:w="630" w:type="dxa"/>
            <w:shd w:val="clear" w:color="auto" w:fill="F2F2F2" w:themeFill="background1" w:themeFillShade="F2"/>
            <w:tcMar/>
          </w:tcPr>
          <w:p w:rsidRPr="002A16CF" w:rsidR="002250A7" w:rsidP="002250A7" w:rsidRDefault="002250A7" w14:paraId="19C117FB" w14:textId="7B9B06F0">
            <w:pPr>
              <w:ind w:left="0" w:right="35"/>
              <w:jc w:val="center"/>
              <w:rPr>
                <w:b/>
                <w:bCs/>
                <w:lang w:val="en-US"/>
              </w:rPr>
            </w:pPr>
            <w:r w:rsidRPr="002A16CF">
              <w:rPr>
                <w:b/>
                <w:bCs/>
                <w:lang w:val="en-US"/>
              </w:rPr>
              <w:t>8</w:t>
            </w:r>
          </w:p>
        </w:tc>
        <w:tc>
          <w:tcPr>
            <w:tcW w:w="2955" w:type="dxa"/>
            <w:tcMar/>
          </w:tcPr>
          <w:p w:rsidR="002250A7" w:rsidP="002250A7" w:rsidRDefault="002250A7" w14:paraId="1FC1C895" w14:textId="77777777">
            <w:pPr>
              <w:ind w:left="0" w:right="749"/>
              <w:rPr>
                <w:lang w:val="en-US"/>
              </w:rPr>
            </w:pPr>
          </w:p>
        </w:tc>
        <w:tc>
          <w:tcPr>
            <w:tcW w:w="645" w:type="dxa"/>
            <w:shd w:val="clear" w:color="auto" w:fill="F2F2F2" w:themeFill="background1" w:themeFillShade="F2"/>
            <w:tcMar/>
          </w:tcPr>
          <w:p w:rsidRPr="002A16CF" w:rsidR="002250A7" w:rsidP="002250A7" w:rsidRDefault="002250A7" w14:paraId="6838D225" w14:textId="1356FC2A">
            <w:pPr>
              <w:ind w:left="0" w:right="149"/>
              <w:jc w:val="center"/>
              <w:rPr>
                <w:b/>
                <w:bCs/>
                <w:lang w:val="en-US"/>
              </w:rPr>
            </w:pPr>
          </w:p>
        </w:tc>
        <w:tc>
          <w:tcPr>
            <w:tcW w:w="4050" w:type="dxa"/>
            <w:tcMar/>
          </w:tcPr>
          <w:p w:rsidR="002250A7" w:rsidP="002250A7" w:rsidRDefault="002250A7" w14:paraId="66E2C35C" w14:textId="77777777">
            <w:pPr>
              <w:ind w:left="0" w:right="749"/>
              <w:rPr>
                <w:lang w:val="en-US"/>
              </w:rPr>
            </w:pPr>
          </w:p>
        </w:tc>
      </w:tr>
    </w:tbl>
    <w:p w:rsidRPr="009C5D88" w:rsidR="00F135F2" w:rsidP="009C5D88" w:rsidRDefault="00F135F2" w14:paraId="43C9BAB6" w14:textId="77777777">
      <w:pPr>
        <w:spacing w:after="200"/>
        <w:ind w:right="749"/>
        <w:rPr>
          <w:lang w:val="en-US"/>
        </w:rPr>
      </w:pPr>
    </w:p>
    <w:p w:rsidR="00267E0A" w:rsidRDefault="00F11B7B" w14:paraId="165E67E5" w14:textId="77777777">
      <w:pPr>
        <w:ind w:firstLine="270"/>
      </w:pPr>
      <w:r>
        <w:rPr>
          <w:noProof/>
        </w:rPr>
        <w:drawing>
          <wp:inline distT="114300" distB="114300" distL="114300" distR="114300" wp14:anchorId="0E2B8F51" wp14:editId="3825C9C1">
            <wp:extent cx="5653088" cy="816002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1"/>
                    <a:srcRect l="7440" t="3107" r="8333" b="2876"/>
                    <a:stretch>
                      <a:fillRect/>
                    </a:stretch>
                  </pic:blipFill>
                  <pic:spPr>
                    <a:xfrm>
                      <a:off x="0" y="0"/>
                      <a:ext cx="5653088" cy="8160022"/>
                    </a:xfrm>
                    <a:prstGeom prst="rect">
                      <a:avLst/>
                    </a:prstGeom>
                    <a:ln/>
                  </pic:spPr>
                </pic:pic>
              </a:graphicData>
            </a:graphic>
          </wp:inline>
        </w:drawing>
      </w:r>
    </w:p>
    <w:p w:rsidR="00267E0A" w:rsidP="001F126D" w:rsidRDefault="00F11B7B" w14:paraId="3EC47D61" w14:textId="6B272D8D">
      <w:pPr>
        <w:pStyle w:val="Heading4"/>
      </w:pPr>
      <w:bookmarkStart w:name="_heading=h.35nkun2" w:colFirst="0" w:colLast="0" w:id="16"/>
      <w:bookmarkEnd w:id="16"/>
      <w:r>
        <w:t xml:space="preserve">Step 4: Prioritize </w:t>
      </w:r>
    </w:p>
    <w:p w:rsidR="00517E75" w:rsidP="00517E75" w:rsidRDefault="00F11B7B" w14:paraId="5C8DCEF3" w14:textId="4B80C1DD">
      <w:pPr>
        <w:spacing w:after="200"/>
        <w:ind w:left="270"/>
        <w:rPr>
          <w:lang w:val="en-US"/>
        </w:rPr>
      </w:pPr>
      <w:r>
        <w:t xml:space="preserve">Using the list of values that you identified, narrow down your list so that you end up with </w:t>
      </w:r>
      <w:r w:rsidR="00F830AB">
        <w:t>no more than 5</w:t>
      </w:r>
      <w:r>
        <w:t xml:space="preserve"> top values. </w:t>
      </w:r>
      <w:r w:rsidRPr="03C058D5" w:rsidR="3B59E318">
        <w:rPr>
          <w:lang w:val="en-US"/>
        </w:rPr>
        <w:t>To help you prioritize your values, answer the following questions.</w:t>
      </w:r>
      <w:r w:rsidRPr="03C058D5" w:rsidR="03C058D5">
        <w:rPr>
          <w:lang w:val="en-US"/>
        </w:rPr>
        <w:t xml:space="preserve"> If it is useful, write them down below as you go.</w:t>
      </w:r>
    </w:p>
    <w:p w:rsidR="001337CA" w:rsidP="001337CA" w:rsidRDefault="001337CA" w14:paraId="4FD9FE61" w14:textId="77777777">
      <w:pPr>
        <w:spacing w:after="200"/>
        <w:ind w:left="270"/>
      </w:pPr>
      <w:r>
        <w:t xml:space="preserve">It might help to visualize a situation in which you would have to choose between two values. For example, if you compare the values of </w:t>
      </w:r>
      <w:r w:rsidRPr="001B6D42">
        <w:rPr>
          <w:b/>
          <w:bCs/>
        </w:rPr>
        <w:t>service</w:t>
      </w:r>
      <w:r>
        <w:t xml:space="preserve"> and </w:t>
      </w:r>
      <w:r w:rsidRPr="001B6D42">
        <w:rPr>
          <w:b/>
          <w:bCs/>
        </w:rPr>
        <w:t>stability</w:t>
      </w:r>
      <w:r>
        <w:t>, imagine that you must decide whether to sell your house and move to another place to do valuable aid work, or keep your house and volunteer to do charity work closer to home.</w:t>
      </w:r>
    </w:p>
    <w:p w:rsidRPr="001E4A35" w:rsidR="00517E75" w:rsidP="001E4A35" w:rsidRDefault="00517E75" w14:paraId="47491FA9" w14:textId="77777777">
      <w:pPr>
        <w:spacing w:after="200"/>
        <w:ind w:left="270"/>
        <w:rPr>
          <w:b/>
          <w:bCs/>
          <w:lang w:val="en-US"/>
        </w:rPr>
      </w:pPr>
      <w:r w:rsidRPr="001E4A35">
        <w:rPr>
          <w:b/>
          <w:bCs/>
          <w:lang w:val="en-US"/>
        </w:rPr>
        <w:t>Which values best reflect who I am at my core?</w:t>
      </w:r>
    </w:p>
    <w:p w:rsidRPr="00F830AB" w:rsidR="00517E75" w:rsidP="03C058D5" w:rsidRDefault="00517E75" w14:paraId="3FD79B2B" w14:textId="6605298E">
      <w:pPr>
        <w:pStyle w:val="ListParagraph"/>
        <w:numPr>
          <w:ilvl w:val="0"/>
          <w:numId w:val="13"/>
        </w:numPr>
        <w:spacing w:after="200"/>
        <w:rPr>
          <w:lang w:val="en-US"/>
        </w:rPr>
      </w:pPr>
    </w:p>
    <w:p w:rsidRPr="00F830AB" w:rsidR="00517E75" w:rsidP="03C058D5" w:rsidRDefault="00517E75" w14:paraId="213032CE" w14:textId="46F21875">
      <w:pPr>
        <w:pStyle w:val="ListParagraph"/>
        <w:numPr>
          <w:ilvl w:val="0"/>
          <w:numId w:val="13"/>
        </w:numPr>
        <w:spacing w:after="200"/>
        <w:rPr>
          <w:lang w:val="en-US"/>
        </w:rPr>
      </w:pPr>
    </w:p>
    <w:p w:rsidRPr="00F830AB" w:rsidR="00517E75" w:rsidP="03C058D5" w:rsidRDefault="00517E75" w14:paraId="30070CDC" w14:textId="479EB651">
      <w:pPr>
        <w:pStyle w:val="ListParagraph"/>
        <w:numPr>
          <w:ilvl w:val="0"/>
          <w:numId w:val="13"/>
        </w:numPr>
        <w:spacing w:after="200"/>
        <w:rPr>
          <w:lang w:val="en-US"/>
        </w:rPr>
      </w:pPr>
    </w:p>
    <w:p w:rsidRPr="00F830AB" w:rsidR="00517E75" w:rsidP="03C058D5" w:rsidRDefault="00517E75" w14:paraId="05C43E00" w14:textId="0E46B1E4">
      <w:pPr>
        <w:pStyle w:val="ListParagraph"/>
        <w:numPr>
          <w:ilvl w:val="0"/>
          <w:numId w:val="13"/>
        </w:numPr>
        <w:spacing w:after="200"/>
        <w:rPr>
          <w:lang w:val="en-US"/>
        </w:rPr>
      </w:pPr>
    </w:p>
    <w:p w:rsidRPr="001E4A35" w:rsidR="00517E75" w:rsidP="001E4A35" w:rsidRDefault="00517E75" w14:paraId="5B507900" w14:textId="035D0F44">
      <w:pPr>
        <w:spacing w:after="200"/>
        <w:ind w:left="270"/>
        <w:rPr>
          <w:b/>
          <w:bCs/>
          <w:lang w:val="en-US"/>
        </w:rPr>
      </w:pPr>
      <w:r w:rsidRPr="001E4A35">
        <w:rPr>
          <w:b/>
          <w:bCs/>
          <w:lang w:val="en-US"/>
        </w:rPr>
        <w:t>What values guide me in times of difficulty?</w:t>
      </w:r>
    </w:p>
    <w:p w:rsidR="03C058D5" w:rsidP="03C058D5" w:rsidRDefault="03C058D5" w14:paraId="4E0E8382" w14:textId="6605298E">
      <w:pPr>
        <w:pStyle w:val="ListParagraph"/>
        <w:numPr>
          <w:ilvl w:val="0"/>
          <w:numId w:val="13"/>
        </w:numPr>
        <w:spacing w:after="200"/>
        <w:rPr>
          <w:lang w:val="en-US"/>
        </w:rPr>
      </w:pPr>
    </w:p>
    <w:p w:rsidR="03C058D5" w:rsidP="03C058D5" w:rsidRDefault="03C058D5" w14:paraId="4799C91F" w14:textId="46F21875">
      <w:pPr>
        <w:pStyle w:val="ListParagraph"/>
        <w:numPr>
          <w:ilvl w:val="0"/>
          <w:numId w:val="13"/>
        </w:numPr>
        <w:spacing w:after="200"/>
        <w:rPr>
          <w:lang w:val="en-US"/>
        </w:rPr>
      </w:pPr>
    </w:p>
    <w:p w:rsidR="03C058D5" w:rsidP="03C058D5" w:rsidRDefault="03C058D5" w14:paraId="71EB1799" w14:textId="479EB651">
      <w:pPr>
        <w:pStyle w:val="ListParagraph"/>
        <w:numPr>
          <w:ilvl w:val="0"/>
          <w:numId w:val="13"/>
        </w:numPr>
        <w:spacing w:after="200"/>
        <w:rPr>
          <w:lang w:val="en-US"/>
        </w:rPr>
      </w:pPr>
    </w:p>
    <w:p w:rsidR="03C058D5" w:rsidP="03C058D5" w:rsidRDefault="03C058D5" w14:paraId="1DB462E0" w14:textId="094DDF2B">
      <w:pPr>
        <w:pStyle w:val="ListParagraph"/>
        <w:numPr>
          <w:ilvl w:val="0"/>
          <w:numId w:val="13"/>
        </w:numPr>
        <w:spacing w:after="200"/>
        <w:rPr>
          <w:lang w:val="en-US"/>
        </w:rPr>
      </w:pPr>
    </w:p>
    <w:p w:rsidRPr="001E4A35" w:rsidR="00517E75" w:rsidP="001D4F67" w:rsidRDefault="00517E75" w14:paraId="26BB44FE" w14:textId="47820EB2">
      <w:pPr>
        <w:spacing w:after="200"/>
        <w:ind w:left="270"/>
        <w:rPr>
          <w:b/>
          <w:bCs/>
          <w:lang w:val="en-US"/>
        </w:rPr>
      </w:pPr>
      <w:r w:rsidRPr="001E4A35">
        <w:rPr>
          <w:b/>
          <w:bCs/>
          <w:lang w:val="en-US"/>
        </w:rPr>
        <w:t>Which values would I defend, even if it meant personal sacrifice?</w:t>
      </w:r>
    </w:p>
    <w:p w:rsidR="03C058D5" w:rsidP="03C058D5" w:rsidRDefault="03C058D5" w14:paraId="495C6D3C" w14:textId="6605298E">
      <w:pPr>
        <w:pStyle w:val="ListParagraph"/>
        <w:numPr>
          <w:ilvl w:val="0"/>
          <w:numId w:val="13"/>
        </w:numPr>
        <w:spacing w:after="200"/>
        <w:rPr>
          <w:lang w:val="en-US"/>
        </w:rPr>
      </w:pPr>
    </w:p>
    <w:p w:rsidR="03C058D5" w:rsidP="03C058D5" w:rsidRDefault="03C058D5" w14:paraId="512D0A75" w14:textId="46F21875">
      <w:pPr>
        <w:pStyle w:val="ListParagraph"/>
        <w:numPr>
          <w:ilvl w:val="0"/>
          <w:numId w:val="13"/>
        </w:numPr>
        <w:spacing w:after="200"/>
        <w:rPr>
          <w:lang w:val="en-US"/>
        </w:rPr>
      </w:pPr>
    </w:p>
    <w:p w:rsidR="03C058D5" w:rsidP="03C058D5" w:rsidRDefault="03C058D5" w14:paraId="182A7228" w14:textId="479EB651">
      <w:pPr>
        <w:pStyle w:val="ListParagraph"/>
        <w:numPr>
          <w:ilvl w:val="0"/>
          <w:numId w:val="13"/>
        </w:numPr>
        <w:spacing w:after="200"/>
        <w:rPr>
          <w:lang w:val="en-US"/>
        </w:rPr>
      </w:pPr>
    </w:p>
    <w:p w:rsidR="03C058D5" w:rsidP="03C058D5" w:rsidRDefault="03C058D5" w14:paraId="204F0C5F" w14:textId="094DDF2B">
      <w:pPr>
        <w:pStyle w:val="ListParagraph"/>
        <w:numPr>
          <w:ilvl w:val="0"/>
          <w:numId w:val="13"/>
        </w:numPr>
        <w:spacing w:after="200"/>
        <w:rPr>
          <w:lang w:val="en-US"/>
        </w:rPr>
      </w:pPr>
    </w:p>
    <w:p w:rsidRPr="001E4A35" w:rsidR="00517E75" w:rsidP="001E4A35" w:rsidRDefault="00517E75" w14:paraId="39CB5D31" w14:textId="77777777">
      <w:pPr>
        <w:spacing w:after="200"/>
        <w:ind w:left="270"/>
        <w:rPr>
          <w:b/>
          <w:bCs/>
          <w:lang w:val="en-US"/>
        </w:rPr>
      </w:pPr>
      <w:r w:rsidRPr="001E4A35">
        <w:rPr>
          <w:b/>
          <w:bCs/>
          <w:lang w:val="en-US"/>
        </w:rPr>
        <w:t>What values make me feel fulfilled and at peace?</w:t>
      </w:r>
    </w:p>
    <w:p w:rsidR="03C058D5" w:rsidP="03C058D5" w:rsidRDefault="03C058D5" w14:paraId="1C6098A2" w14:textId="6605298E">
      <w:pPr>
        <w:pStyle w:val="ListParagraph"/>
        <w:numPr>
          <w:ilvl w:val="0"/>
          <w:numId w:val="13"/>
        </w:numPr>
        <w:spacing w:after="200"/>
        <w:rPr>
          <w:lang w:val="en-US"/>
        </w:rPr>
      </w:pPr>
    </w:p>
    <w:p w:rsidR="03C058D5" w:rsidP="03C058D5" w:rsidRDefault="03C058D5" w14:paraId="1CBEE982" w14:textId="46F21875">
      <w:pPr>
        <w:pStyle w:val="ListParagraph"/>
        <w:numPr>
          <w:ilvl w:val="0"/>
          <w:numId w:val="13"/>
        </w:numPr>
        <w:spacing w:after="200"/>
        <w:rPr>
          <w:lang w:val="en-US"/>
        </w:rPr>
      </w:pPr>
    </w:p>
    <w:p w:rsidR="03C058D5" w:rsidP="03C058D5" w:rsidRDefault="03C058D5" w14:paraId="36A17F31" w14:textId="479EB651">
      <w:pPr>
        <w:pStyle w:val="ListParagraph"/>
        <w:numPr>
          <w:ilvl w:val="0"/>
          <w:numId w:val="13"/>
        </w:numPr>
        <w:spacing w:after="200"/>
        <w:rPr>
          <w:lang w:val="en-US"/>
        </w:rPr>
      </w:pPr>
    </w:p>
    <w:p w:rsidR="03C058D5" w:rsidP="03C058D5" w:rsidRDefault="03C058D5" w14:paraId="48B9AA2E" w14:textId="59C1C65A">
      <w:pPr>
        <w:pStyle w:val="ListParagraph"/>
        <w:numPr>
          <w:ilvl w:val="0"/>
          <w:numId w:val="13"/>
        </w:numPr>
        <w:spacing w:after="200"/>
        <w:rPr>
          <w:lang w:val="en-US"/>
        </w:rPr>
      </w:pPr>
    </w:p>
    <w:p w:rsidRPr="001E4A35" w:rsidR="00517E75" w:rsidP="001E4A35" w:rsidRDefault="3B59E318" w14:paraId="49C2F47F" w14:textId="77777777">
      <w:pPr>
        <w:spacing w:after="200"/>
        <w:ind w:left="270"/>
        <w:rPr>
          <w:b/>
          <w:bCs/>
          <w:lang w:val="en-US"/>
        </w:rPr>
      </w:pPr>
      <w:r w:rsidRPr="001E4A35">
        <w:rPr>
          <w:b/>
          <w:bCs/>
          <w:lang w:val="en-US"/>
        </w:rPr>
        <w:t>If I had to live by only a handful of values, which would they be?</w:t>
      </w:r>
    </w:p>
    <w:p w:rsidR="03C058D5" w:rsidP="00AB54D6" w:rsidRDefault="03C058D5" w14:paraId="4C043F8D" w14:textId="6605298E">
      <w:pPr>
        <w:pStyle w:val="ListParagraph"/>
        <w:numPr>
          <w:ilvl w:val="0"/>
          <w:numId w:val="19"/>
        </w:numPr>
        <w:spacing w:after="200"/>
        <w:rPr>
          <w:lang w:val="en-US"/>
        </w:rPr>
      </w:pPr>
    </w:p>
    <w:p w:rsidR="03C058D5" w:rsidP="00AB54D6" w:rsidRDefault="03C058D5" w14:paraId="390B7A60" w14:textId="46F21875">
      <w:pPr>
        <w:pStyle w:val="ListParagraph"/>
        <w:numPr>
          <w:ilvl w:val="0"/>
          <w:numId w:val="19"/>
        </w:numPr>
        <w:spacing w:after="200"/>
        <w:rPr>
          <w:lang w:val="en-US"/>
        </w:rPr>
      </w:pPr>
    </w:p>
    <w:p w:rsidR="03C058D5" w:rsidP="00AB54D6" w:rsidRDefault="03C058D5" w14:paraId="27460D86" w14:textId="479EB651">
      <w:pPr>
        <w:pStyle w:val="ListParagraph"/>
        <w:numPr>
          <w:ilvl w:val="0"/>
          <w:numId w:val="19"/>
        </w:numPr>
        <w:spacing w:after="200"/>
        <w:rPr>
          <w:lang w:val="en-US"/>
        </w:rPr>
      </w:pPr>
    </w:p>
    <w:p w:rsidRPr="00AB54D6" w:rsidR="03C058D5" w:rsidP="00AB54D6" w:rsidRDefault="03C058D5" w14:paraId="1571E41F" w14:textId="094DDF2B">
      <w:pPr>
        <w:pStyle w:val="ListParagraph"/>
        <w:numPr>
          <w:ilvl w:val="0"/>
          <w:numId w:val="19"/>
        </w:numPr>
        <w:spacing w:after="200"/>
        <w:rPr>
          <w:lang w:val="en-US"/>
        </w:rPr>
      </w:pPr>
    </w:p>
    <w:p w:rsidRPr="00AB54D6" w:rsidR="00AB54D6" w:rsidP="00AB54D6" w:rsidRDefault="00AB54D6" w14:paraId="657A73D5" w14:textId="77777777">
      <w:pPr>
        <w:pStyle w:val="ListParagraph"/>
        <w:numPr>
          <w:ilvl w:val="0"/>
          <w:numId w:val="19"/>
        </w:numPr>
        <w:spacing w:after="200"/>
        <w:rPr>
          <w:lang w:val="en-US"/>
        </w:rPr>
      </w:pPr>
    </w:p>
    <w:p w:rsidR="00517E75" w:rsidP="001337CA" w:rsidRDefault="00255113" w14:paraId="289AFAA2" w14:textId="59DC5B85">
      <w:pPr>
        <w:spacing w:after="200"/>
        <w:ind w:left="270"/>
      </w:pPr>
      <w:r w:rsidRPr="0363BD5C" w:rsidR="00255113">
        <w:rPr>
          <w:lang w:val="en-US"/>
        </w:rPr>
        <w:t>The next step in prioritizing your values is to l</w:t>
      </w:r>
      <w:r w:rsidRPr="0363BD5C" w:rsidR="00161B27">
        <w:rPr>
          <w:lang w:val="en-US"/>
        </w:rPr>
        <w:t>ook for values that overlap or share a common theme.</w:t>
      </w:r>
      <w:r w:rsidRPr="0363BD5C" w:rsidR="00161B27">
        <w:rPr>
          <w:lang w:val="en-US"/>
        </w:rPr>
        <w:t xml:space="preserve"> </w:t>
      </w:r>
      <w:r w:rsidR="00161B27">
        <w:rPr/>
        <w:t xml:space="preserve">As you work through, </w:t>
      </w:r>
      <w:r w:rsidR="00161B27">
        <w:rPr/>
        <w:t>you’ll</w:t>
      </w:r>
      <w:r w:rsidR="00161B27">
        <w:rPr/>
        <w:t xml:space="preserve"> find that some of these naturally combine. </w:t>
      </w:r>
      <w:r w:rsidRPr="0363BD5C" w:rsidR="00161B27">
        <w:rPr>
          <w:lang w:val="en-US"/>
        </w:rPr>
        <w:t>For example</w:t>
      </w:r>
      <w:r w:rsidRPr="0363BD5C" w:rsidR="00161B27">
        <w:rPr>
          <w:lang w:val="en-US"/>
        </w:rPr>
        <w:t xml:space="preserve">, </w:t>
      </w:r>
      <w:r w:rsidRPr="0363BD5C" w:rsidR="5FC55537">
        <w:rPr>
          <w:b w:val="1"/>
          <w:bCs w:val="1"/>
          <w:lang w:val="en-US"/>
        </w:rPr>
        <w:t>i</w:t>
      </w:r>
      <w:r w:rsidRPr="0363BD5C" w:rsidR="00161B27">
        <w:rPr>
          <w:b w:val="1"/>
          <w:bCs w:val="1"/>
          <w:lang w:val="en-US"/>
        </w:rPr>
        <w:t>ntegrity, honesty, and authenticity</w:t>
      </w:r>
      <w:r w:rsidRPr="0363BD5C" w:rsidR="00161B27">
        <w:rPr>
          <w:lang w:val="en-US"/>
        </w:rPr>
        <w:t xml:space="preserve"> could </w:t>
      </w:r>
      <w:r w:rsidRPr="0363BD5C" w:rsidR="00161B27">
        <w:rPr>
          <w:lang w:val="en-US"/>
        </w:rPr>
        <w:t>form</w:t>
      </w:r>
      <w:r w:rsidRPr="0363BD5C" w:rsidR="00161B27">
        <w:rPr>
          <w:lang w:val="en-US"/>
        </w:rPr>
        <w:t xml:space="preserve"> one group.</w:t>
      </w:r>
      <w:r w:rsidRPr="0363BD5C" w:rsidR="00161B27">
        <w:rPr>
          <w:lang w:val="en-US"/>
        </w:rPr>
        <w:t xml:space="preserve"> </w:t>
      </w:r>
      <w:r w:rsidRPr="0363BD5C" w:rsidR="00161B27">
        <w:rPr>
          <w:b w:val="1"/>
          <w:bCs w:val="1"/>
          <w:lang w:val="en-US"/>
        </w:rPr>
        <w:t>Family, connection, and love</w:t>
      </w:r>
      <w:r w:rsidRPr="0363BD5C" w:rsidR="00161B27">
        <w:rPr>
          <w:lang w:val="en-US"/>
        </w:rPr>
        <w:t xml:space="preserve"> could form another.</w:t>
      </w:r>
      <w:r w:rsidRPr="0363BD5C" w:rsidR="00161B27">
        <w:rPr>
          <w:lang w:val="en-US"/>
        </w:rPr>
        <w:t xml:space="preserve"> </w:t>
      </w:r>
      <w:r w:rsidR="00161B27">
        <w:rPr/>
        <w:t xml:space="preserve">As you </w:t>
      </w:r>
      <w:r w:rsidR="00161B27">
        <w:rPr/>
        <w:t>group</w:t>
      </w:r>
      <w:r w:rsidR="00161B27">
        <w:rPr/>
        <w:t xml:space="preserve"> your values, c</w:t>
      </w:r>
      <w:r w:rsidRPr="0363BD5C" w:rsidR="00161B27">
        <w:rPr>
          <w:lang w:val="en-US"/>
        </w:rPr>
        <w:t>hoose the word that resonates most as a representative of each group.</w:t>
      </w:r>
      <w:r w:rsidRPr="0363BD5C" w:rsidR="00161B27">
        <w:rPr>
          <w:lang w:val="en-US"/>
        </w:rPr>
        <w:t xml:space="preserve"> </w:t>
      </w:r>
      <w:r w:rsidR="00161B27">
        <w:rPr/>
        <w:t xml:space="preserve">If you value </w:t>
      </w:r>
      <w:r w:rsidRPr="0363BD5C" w:rsidR="00161B27">
        <w:rPr>
          <w:b w:val="1"/>
          <w:bCs w:val="1"/>
        </w:rPr>
        <w:t>philanthropy, community, and generosity</w:t>
      </w:r>
      <w:r w:rsidR="00161B27">
        <w:rPr/>
        <w:t xml:space="preserve">, you might say that </w:t>
      </w:r>
      <w:r w:rsidRPr="0363BD5C" w:rsidR="00161B27">
        <w:rPr>
          <w:b w:val="1"/>
          <w:bCs w:val="1"/>
        </w:rPr>
        <w:t>service to others</w:t>
      </w:r>
      <w:r w:rsidR="00161B27">
        <w:rPr/>
        <w:t xml:space="preserve"> is one of your top values.</w:t>
      </w:r>
    </w:p>
    <w:tbl>
      <w:tblPr>
        <w:tblStyle w:val="a0"/>
        <w:tblW w:w="6759" w:type="dxa"/>
        <w:tblInd w:w="4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179"/>
        <w:gridCol w:w="2160"/>
        <w:gridCol w:w="3420"/>
      </w:tblGrid>
      <w:tr w:rsidR="00CD2F07" w:rsidTr="00255113" w14:paraId="3D25B7D3" w14:textId="77777777">
        <w:trPr>
          <w:trHeight w:val="592"/>
        </w:trPr>
        <w:tc>
          <w:tcPr>
            <w:tcW w:w="1179" w:type="dxa"/>
            <w:shd w:val="clear" w:color="auto" w:fill="D9D9D9"/>
            <w:tcMar>
              <w:top w:w="100" w:type="dxa"/>
              <w:left w:w="100" w:type="dxa"/>
              <w:bottom w:w="100" w:type="dxa"/>
              <w:right w:w="100" w:type="dxa"/>
            </w:tcMar>
            <w:vAlign w:val="center"/>
          </w:tcPr>
          <w:p w:rsidR="00CD2F07" w:rsidP="00175CF5" w:rsidRDefault="00CD2F07" w14:paraId="2D3FEC74" w14:textId="77777777">
            <w:pPr>
              <w:pStyle w:val="Heading4"/>
              <w:spacing w:after="0" w:line="240" w:lineRule="auto"/>
              <w:ind w:left="0" w:right="-153"/>
              <w:jc w:val="center"/>
            </w:pPr>
            <w:r>
              <w:t>Values Group</w:t>
            </w:r>
          </w:p>
        </w:tc>
        <w:tc>
          <w:tcPr>
            <w:tcW w:w="2160" w:type="dxa"/>
            <w:shd w:val="clear" w:color="auto" w:fill="D9D9D9"/>
            <w:vAlign w:val="center"/>
          </w:tcPr>
          <w:p w:rsidR="00CD2F07" w:rsidP="00175CF5" w:rsidRDefault="003C5197" w14:paraId="7ED65CB3" w14:textId="4BA61358">
            <w:pPr>
              <w:pStyle w:val="Heading4"/>
              <w:spacing w:after="0" w:line="240" w:lineRule="auto"/>
              <w:ind w:left="0" w:right="0"/>
            </w:pPr>
            <w:r>
              <w:t xml:space="preserve">Value </w:t>
            </w:r>
            <w:r w:rsidR="00CD2F07">
              <w:t>Group Name</w:t>
            </w:r>
          </w:p>
        </w:tc>
        <w:tc>
          <w:tcPr>
            <w:tcW w:w="3420" w:type="dxa"/>
            <w:shd w:val="clear" w:color="auto" w:fill="D9D9D9"/>
            <w:tcMar>
              <w:top w:w="100" w:type="dxa"/>
              <w:left w:w="100" w:type="dxa"/>
              <w:bottom w:w="100" w:type="dxa"/>
              <w:right w:w="100" w:type="dxa"/>
            </w:tcMar>
            <w:vAlign w:val="center"/>
          </w:tcPr>
          <w:p w:rsidR="00CD2F07" w:rsidP="00175CF5" w:rsidRDefault="00CD2F07" w14:paraId="085EEFE4" w14:textId="4468AD8A">
            <w:pPr>
              <w:pStyle w:val="Heading4"/>
              <w:spacing w:after="0" w:line="240" w:lineRule="auto"/>
              <w:ind w:left="0" w:right="0"/>
            </w:pPr>
            <w:r>
              <w:t>Values Included</w:t>
            </w:r>
          </w:p>
        </w:tc>
      </w:tr>
      <w:tr w:rsidR="00CD2F07" w:rsidTr="00255113" w14:paraId="64A7E3C3" w14:textId="77777777">
        <w:trPr>
          <w:trHeight w:val="483"/>
        </w:trPr>
        <w:tc>
          <w:tcPr>
            <w:tcW w:w="1179" w:type="dxa"/>
            <w:shd w:val="clear" w:color="auto" w:fill="EFEFEF"/>
            <w:tcMar>
              <w:top w:w="100" w:type="dxa"/>
              <w:left w:w="100" w:type="dxa"/>
              <w:bottom w:w="100" w:type="dxa"/>
              <w:right w:w="100" w:type="dxa"/>
            </w:tcMar>
            <w:vAlign w:val="center"/>
          </w:tcPr>
          <w:p w:rsidR="00CD2F07" w:rsidP="00175CF5" w:rsidRDefault="00CD2F07" w14:paraId="6B09E3C1" w14:textId="77777777">
            <w:pPr>
              <w:pStyle w:val="Heading4"/>
              <w:spacing w:after="0" w:line="240" w:lineRule="auto"/>
              <w:ind w:left="0" w:right="-93"/>
              <w:jc w:val="center"/>
            </w:pPr>
            <w:r>
              <w:t>A</w:t>
            </w:r>
          </w:p>
        </w:tc>
        <w:tc>
          <w:tcPr>
            <w:tcW w:w="2160" w:type="dxa"/>
            <w:vAlign w:val="center"/>
          </w:tcPr>
          <w:p w:rsidR="00CD2F07" w:rsidP="00175CF5" w:rsidRDefault="00CD2F07" w14:paraId="5AD7F1AF" w14:textId="77777777">
            <w:pPr>
              <w:spacing w:after="0" w:line="240" w:lineRule="auto"/>
              <w:ind w:left="90" w:right="0"/>
            </w:pPr>
          </w:p>
        </w:tc>
        <w:tc>
          <w:tcPr>
            <w:tcW w:w="3420" w:type="dxa"/>
            <w:tcMar>
              <w:top w:w="100" w:type="dxa"/>
              <w:left w:w="100" w:type="dxa"/>
              <w:bottom w:w="100" w:type="dxa"/>
              <w:right w:w="100" w:type="dxa"/>
            </w:tcMar>
            <w:vAlign w:val="center"/>
          </w:tcPr>
          <w:p w:rsidR="00CD2F07" w:rsidP="00175CF5" w:rsidRDefault="00CD2F07" w14:paraId="7573559A" w14:textId="00AF2981">
            <w:pPr>
              <w:spacing w:after="0" w:line="240" w:lineRule="auto"/>
              <w:ind w:left="90" w:right="0"/>
            </w:pPr>
          </w:p>
        </w:tc>
      </w:tr>
      <w:tr w:rsidR="00CD2F07" w:rsidTr="00255113" w14:paraId="4C6A7031" w14:textId="77777777">
        <w:trPr>
          <w:trHeight w:val="411"/>
        </w:trPr>
        <w:tc>
          <w:tcPr>
            <w:tcW w:w="1179" w:type="dxa"/>
            <w:shd w:val="clear" w:color="auto" w:fill="EFEFEF"/>
            <w:tcMar>
              <w:top w:w="100" w:type="dxa"/>
              <w:left w:w="100" w:type="dxa"/>
              <w:bottom w:w="100" w:type="dxa"/>
              <w:right w:w="100" w:type="dxa"/>
            </w:tcMar>
            <w:vAlign w:val="center"/>
          </w:tcPr>
          <w:p w:rsidR="00CD2F07" w:rsidP="00175CF5" w:rsidRDefault="00CD2F07" w14:paraId="17D9A28F" w14:textId="77777777">
            <w:pPr>
              <w:pStyle w:val="Heading4"/>
              <w:spacing w:after="0" w:line="240" w:lineRule="auto"/>
              <w:ind w:left="0" w:right="-93"/>
              <w:jc w:val="center"/>
            </w:pPr>
            <w:r>
              <w:t>B</w:t>
            </w:r>
          </w:p>
        </w:tc>
        <w:tc>
          <w:tcPr>
            <w:tcW w:w="2160" w:type="dxa"/>
            <w:vAlign w:val="center"/>
          </w:tcPr>
          <w:p w:rsidR="00CD2F07" w:rsidP="00175CF5" w:rsidRDefault="00CD2F07" w14:paraId="56742A4E" w14:textId="77777777">
            <w:pPr>
              <w:spacing w:after="0" w:line="240" w:lineRule="auto"/>
              <w:ind w:left="90" w:right="0"/>
            </w:pPr>
          </w:p>
        </w:tc>
        <w:tc>
          <w:tcPr>
            <w:tcW w:w="3420" w:type="dxa"/>
            <w:tcMar>
              <w:top w:w="100" w:type="dxa"/>
              <w:left w:w="100" w:type="dxa"/>
              <w:bottom w:w="100" w:type="dxa"/>
              <w:right w:w="100" w:type="dxa"/>
            </w:tcMar>
            <w:vAlign w:val="center"/>
          </w:tcPr>
          <w:p w:rsidR="00CD2F07" w:rsidP="00175CF5" w:rsidRDefault="00CD2F07" w14:paraId="133DFEF3" w14:textId="295FACC7">
            <w:pPr>
              <w:spacing w:after="0" w:line="240" w:lineRule="auto"/>
              <w:ind w:left="90" w:right="0"/>
            </w:pPr>
          </w:p>
        </w:tc>
      </w:tr>
      <w:tr w:rsidR="00CD2F07" w:rsidTr="00255113" w14:paraId="59BEF807" w14:textId="77777777">
        <w:trPr>
          <w:trHeight w:val="422"/>
        </w:trPr>
        <w:tc>
          <w:tcPr>
            <w:tcW w:w="1179" w:type="dxa"/>
            <w:shd w:val="clear" w:color="auto" w:fill="EFEFEF"/>
            <w:tcMar>
              <w:top w:w="100" w:type="dxa"/>
              <w:left w:w="100" w:type="dxa"/>
              <w:bottom w:w="100" w:type="dxa"/>
              <w:right w:w="100" w:type="dxa"/>
            </w:tcMar>
            <w:vAlign w:val="center"/>
          </w:tcPr>
          <w:p w:rsidR="00CD2F07" w:rsidP="00175CF5" w:rsidRDefault="00CD2F07" w14:paraId="2A5EDF52" w14:textId="77777777">
            <w:pPr>
              <w:pStyle w:val="Heading4"/>
              <w:spacing w:after="0" w:line="240" w:lineRule="auto"/>
              <w:ind w:left="0" w:right="-93"/>
              <w:jc w:val="center"/>
            </w:pPr>
            <w:r>
              <w:t>C</w:t>
            </w:r>
          </w:p>
        </w:tc>
        <w:tc>
          <w:tcPr>
            <w:tcW w:w="2160" w:type="dxa"/>
            <w:vAlign w:val="center"/>
          </w:tcPr>
          <w:p w:rsidR="00CD2F07" w:rsidP="00175CF5" w:rsidRDefault="00CD2F07" w14:paraId="12012867" w14:textId="77777777">
            <w:pPr>
              <w:spacing w:after="0" w:line="240" w:lineRule="auto"/>
              <w:ind w:left="90" w:right="0"/>
            </w:pPr>
          </w:p>
        </w:tc>
        <w:tc>
          <w:tcPr>
            <w:tcW w:w="3420" w:type="dxa"/>
            <w:tcMar>
              <w:top w:w="100" w:type="dxa"/>
              <w:left w:w="100" w:type="dxa"/>
              <w:bottom w:w="100" w:type="dxa"/>
              <w:right w:w="100" w:type="dxa"/>
            </w:tcMar>
            <w:vAlign w:val="center"/>
          </w:tcPr>
          <w:p w:rsidR="00CD2F07" w:rsidP="00175CF5" w:rsidRDefault="00CD2F07" w14:paraId="14AA0643" w14:textId="4187CE46">
            <w:pPr>
              <w:spacing w:after="0" w:line="240" w:lineRule="auto"/>
              <w:ind w:left="90" w:right="0"/>
            </w:pPr>
          </w:p>
        </w:tc>
      </w:tr>
      <w:tr w:rsidR="00CD2F07" w:rsidTr="00255113" w14:paraId="01FD2FBD" w14:textId="77777777">
        <w:trPr>
          <w:trHeight w:val="392"/>
        </w:trPr>
        <w:tc>
          <w:tcPr>
            <w:tcW w:w="1179" w:type="dxa"/>
            <w:shd w:val="clear" w:color="auto" w:fill="F3F3F3"/>
            <w:tcMar>
              <w:top w:w="100" w:type="dxa"/>
              <w:left w:w="100" w:type="dxa"/>
              <w:bottom w:w="100" w:type="dxa"/>
              <w:right w:w="100" w:type="dxa"/>
            </w:tcMar>
            <w:vAlign w:val="center"/>
          </w:tcPr>
          <w:p w:rsidR="00CD2F07" w:rsidP="00175CF5" w:rsidRDefault="00CD2F07" w14:paraId="0E3E0D85" w14:textId="77777777">
            <w:pPr>
              <w:pStyle w:val="Heading4"/>
              <w:spacing w:after="0" w:line="240" w:lineRule="auto"/>
              <w:ind w:left="0" w:right="-93"/>
              <w:jc w:val="center"/>
            </w:pPr>
            <w:r>
              <w:t>D</w:t>
            </w:r>
          </w:p>
        </w:tc>
        <w:tc>
          <w:tcPr>
            <w:tcW w:w="2160" w:type="dxa"/>
            <w:vAlign w:val="center"/>
          </w:tcPr>
          <w:p w:rsidR="00CD2F07" w:rsidP="00175CF5" w:rsidRDefault="00CD2F07" w14:paraId="76C72627" w14:textId="77777777">
            <w:pPr>
              <w:spacing w:after="0" w:line="240" w:lineRule="auto"/>
              <w:ind w:left="90" w:right="0"/>
            </w:pPr>
          </w:p>
        </w:tc>
        <w:tc>
          <w:tcPr>
            <w:tcW w:w="3420" w:type="dxa"/>
            <w:tcMar>
              <w:top w:w="100" w:type="dxa"/>
              <w:left w:w="100" w:type="dxa"/>
              <w:bottom w:w="100" w:type="dxa"/>
              <w:right w:w="100" w:type="dxa"/>
            </w:tcMar>
            <w:vAlign w:val="center"/>
          </w:tcPr>
          <w:p w:rsidR="00CD2F07" w:rsidP="00175CF5" w:rsidRDefault="00CD2F07" w14:paraId="7D996D25" w14:textId="5177AA25">
            <w:pPr>
              <w:spacing w:after="0" w:line="240" w:lineRule="auto"/>
              <w:ind w:left="90" w:right="0"/>
            </w:pPr>
          </w:p>
        </w:tc>
      </w:tr>
      <w:tr w:rsidR="00CD2F07" w:rsidTr="00255113" w14:paraId="6B23B9B9" w14:textId="77777777">
        <w:trPr>
          <w:trHeight w:val="392"/>
        </w:trPr>
        <w:tc>
          <w:tcPr>
            <w:tcW w:w="1179" w:type="dxa"/>
            <w:shd w:val="clear" w:color="auto" w:fill="F3F3F3"/>
            <w:tcMar>
              <w:top w:w="100" w:type="dxa"/>
              <w:left w:w="100" w:type="dxa"/>
              <w:bottom w:w="100" w:type="dxa"/>
              <w:right w:w="100" w:type="dxa"/>
            </w:tcMar>
            <w:vAlign w:val="center"/>
          </w:tcPr>
          <w:p w:rsidR="00CD2F07" w:rsidP="00175CF5" w:rsidRDefault="00CD2F07" w14:paraId="691D0C8C" w14:textId="77777777">
            <w:pPr>
              <w:pStyle w:val="Heading4"/>
              <w:spacing w:after="0" w:line="240" w:lineRule="auto"/>
              <w:ind w:left="0" w:right="-93"/>
              <w:jc w:val="center"/>
            </w:pPr>
            <w:r>
              <w:t>E</w:t>
            </w:r>
          </w:p>
        </w:tc>
        <w:tc>
          <w:tcPr>
            <w:tcW w:w="2160" w:type="dxa"/>
            <w:vAlign w:val="center"/>
          </w:tcPr>
          <w:p w:rsidR="00CD2F07" w:rsidP="00175CF5" w:rsidRDefault="00CD2F07" w14:paraId="60CA581E" w14:textId="77777777">
            <w:pPr>
              <w:spacing w:after="0" w:line="240" w:lineRule="auto"/>
              <w:ind w:left="90" w:right="0"/>
            </w:pPr>
          </w:p>
        </w:tc>
        <w:tc>
          <w:tcPr>
            <w:tcW w:w="3420" w:type="dxa"/>
            <w:tcMar>
              <w:top w:w="100" w:type="dxa"/>
              <w:left w:w="100" w:type="dxa"/>
              <w:bottom w:w="100" w:type="dxa"/>
              <w:right w:w="100" w:type="dxa"/>
            </w:tcMar>
            <w:vAlign w:val="center"/>
          </w:tcPr>
          <w:p w:rsidR="00CD2F07" w:rsidP="00175CF5" w:rsidRDefault="00CD2F07" w14:paraId="1A773B1E" w14:textId="510FA8C4">
            <w:pPr>
              <w:spacing w:after="0" w:line="240" w:lineRule="auto"/>
              <w:ind w:left="90" w:right="0"/>
            </w:pPr>
          </w:p>
        </w:tc>
      </w:tr>
    </w:tbl>
    <w:p w:rsidR="00F830AB" w:rsidP="00F830AB" w:rsidRDefault="00F830AB" w14:paraId="33EEF081" w14:textId="77777777">
      <w:pPr>
        <w:spacing w:after="200"/>
        <w:ind w:left="270"/>
      </w:pPr>
    </w:p>
    <w:p w:rsidR="00267E0A" w:rsidP="001F126D" w:rsidRDefault="00F11B7B" w14:paraId="4D8CBE31" w14:textId="0844ED6E">
      <w:pPr>
        <w:pStyle w:val="Heading4"/>
      </w:pPr>
      <w:bookmarkStart w:name="_heading=h.44sinio" w:colFirst="0" w:colLast="0" w:id="17"/>
      <w:bookmarkEnd w:id="17"/>
      <w:r>
        <w:t xml:space="preserve">5. Rank </w:t>
      </w:r>
      <w:r w:rsidR="003C5197">
        <w:t>Importance</w:t>
      </w:r>
    </w:p>
    <w:p w:rsidR="00175CF5" w:rsidRDefault="00F11B7B" w14:paraId="47B01304" w14:textId="6DE3B0E7">
      <w:pPr>
        <w:spacing w:after="200"/>
        <w:ind w:left="270"/>
      </w:pPr>
      <w:r w:rsidRPr="6F726174">
        <w:rPr>
          <w:lang w:val="en-US"/>
        </w:rPr>
        <w:t xml:space="preserve">Once you've </w:t>
      </w:r>
      <w:r w:rsidR="00D34961">
        <w:rPr>
          <w:lang w:val="en-US"/>
        </w:rPr>
        <w:t>organized</w:t>
      </w:r>
      <w:r w:rsidRPr="6F726174" w:rsidR="00175CF5">
        <w:rPr>
          <w:lang w:val="en-US"/>
        </w:rPr>
        <w:t xml:space="preserve"> your values into no more than 5 groups</w:t>
      </w:r>
      <w:r w:rsidRPr="6F726174">
        <w:rPr>
          <w:lang w:val="en-US"/>
        </w:rPr>
        <w:t xml:space="preserve">, attempt to rank </w:t>
      </w:r>
      <w:r w:rsidRPr="6F726174" w:rsidR="00C040C6">
        <w:rPr>
          <w:lang w:val="en-US"/>
        </w:rPr>
        <w:t>these grouped</w:t>
      </w:r>
      <w:r w:rsidRPr="6F726174">
        <w:rPr>
          <w:lang w:val="en-US"/>
        </w:rPr>
        <w:t xml:space="preserve"> values by importance. </w:t>
      </w:r>
      <w:r w:rsidRPr="6F726174" w:rsidR="00175CF5">
        <w:rPr>
          <w:lang w:val="en-US"/>
        </w:rPr>
        <w:t>This process can help you acknowledge which of those values are most important and non-negotiable</w:t>
      </w:r>
      <w:r w:rsidRPr="6F726174" w:rsidR="00C040C6">
        <w:rPr>
          <w:lang w:val="en-US"/>
        </w:rPr>
        <w:t xml:space="preserve"> in your life or work</w:t>
      </w:r>
      <w:r w:rsidRPr="6F726174" w:rsidR="00175CF5">
        <w:rPr>
          <w:lang w:val="en-US"/>
        </w:rPr>
        <w:t>.</w:t>
      </w:r>
    </w:p>
    <w:p w:rsidR="00CD2F07" w:rsidP="00175CF5" w:rsidRDefault="00175CF5" w14:paraId="0A092B56" w14:textId="4F7A9E0F">
      <w:pPr>
        <w:spacing w:after="200"/>
        <w:ind w:left="270"/>
      </w:pPr>
      <w:r w:rsidRPr="00175CF5">
        <w:rPr>
          <w:lang w:val="en-US"/>
        </w:rPr>
        <w:t>Compare two values at a time and ask</w:t>
      </w:r>
      <w:r>
        <w:rPr>
          <w:lang w:val="en-US"/>
        </w:rPr>
        <w:t xml:space="preserve"> yourself</w:t>
      </w:r>
      <w:r w:rsidRPr="00175CF5">
        <w:rPr>
          <w:lang w:val="en-US"/>
        </w:rPr>
        <w:t>, “</w:t>
      </w:r>
      <w:r w:rsidRPr="00556DD9" w:rsidR="00556DD9">
        <w:rPr>
          <w:i/>
          <w:iCs/>
        </w:rPr>
        <w:t xml:space="preserve">If I could satisfy only </w:t>
      </w:r>
      <w:r w:rsidR="00556DD9">
        <w:rPr>
          <w:i/>
          <w:iCs/>
        </w:rPr>
        <w:t>value</w:t>
      </w:r>
      <w:r w:rsidRPr="00556DD9" w:rsidR="00556DD9">
        <w:rPr>
          <w:i/>
          <w:iCs/>
        </w:rPr>
        <w:t>, which would I choose?</w:t>
      </w:r>
      <w:r w:rsidRPr="00175CF5">
        <w:rPr>
          <w:lang w:val="en-US"/>
        </w:rPr>
        <w:t>”</w:t>
      </w:r>
      <w:r>
        <w:rPr>
          <w:lang w:val="en-US"/>
        </w:rPr>
        <w:t xml:space="preserve"> To v</w:t>
      </w:r>
      <w:r>
        <w:t>isualize the significance of your values, place the most important value at the top of your list</w:t>
      </w:r>
      <w:r w:rsidR="00556DD9">
        <w:t xml:space="preserve"> as you compare each one</w:t>
      </w:r>
      <w:r>
        <w:t xml:space="preserve">. </w:t>
      </w:r>
      <w:r w:rsidR="00556DD9">
        <w:t>W</w:t>
      </w:r>
      <w:r w:rsidR="00CD2F07">
        <w:t xml:space="preserve">orking through </w:t>
      </w:r>
      <w:r w:rsidR="00556DD9">
        <w:t>your</w:t>
      </w:r>
      <w:r w:rsidR="00CD2F07">
        <w:t xml:space="preserve"> list</w:t>
      </w:r>
      <w:r w:rsidR="00556DD9">
        <w:t xml:space="preserve"> of values</w:t>
      </w:r>
      <w:r w:rsidR="00CD2F07">
        <w:t xml:space="preserve">, comparing each value with </w:t>
      </w:r>
      <w:r w:rsidR="00556DD9">
        <w:t>the</w:t>
      </w:r>
      <w:r w:rsidR="00CD2F07">
        <w:t xml:space="preserve"> other value</w:t>
      </w:r>
      <w:r w:rsidR="00556DD9">
        <w:t>s</w:t>
      </w:r>
      <w:r w:rsidR="00CD2F07">
        <w:t xml:space="preserve">, until your list </w:t>
      </w:r>
      <w:r>
        <w:t>reflects the</w:t>
      </w:r>
      <w:r w:rsidR="00CD2F07">
        <w:t xml:space="preserve"> correct order</w:t>
      </w:r>
      <w:r>
        <w:t xml:space="preserve"> of importance</w:t>
      </w:r>
      <w:r w:rsidR="00CD2F07">
        <w:t xml:space="preserve">. </w:t>
      </w:r>
    </w:p>
    <w:p w:rsidR="00517E75" w:rsidP="00517E75" w:rsidRDefault="00517E75" w14:paraId="45A8EF74" w14:textId="472BF63A">
      <w:pPr>
        <w:spacing w:before="240"/>
        <w:ind w:left="270"/>
      </w:pPr>
      <w:r w:rsidRPr="0363BD5C" w:rsidR="00517E75">
        <w:rPr>
          <w:lang w:val="en-US"/>
        </w:rPr>
        <w:t>Your highest ranked v</w:t>
      </w:r>
      <w:r w:rsidRPr="0363BD5C" w:rsidR="00517E75">
        <w:rPr>
          <w:lang w:val="en-US"/>
        </w:rPr>
        <w:t xml:space="preserve">alues </w:t>
      </w:r>
      <w:r w:rsidRPr="0363BD5C" w:rsidR="00517E75">
        <w:rPr>
          <w:lang w:val="en-US"/>
        </w:rPr>
        <w:t>may</w:t>
      </w:r>
      <w:r w:rsidRPr="0363BD5C" w:rsidR="00517E75">
        <w:rPr>
          <w:lang w:val="en-US"/>
        </w:rPr>
        <w:t xml:space="preserve"> stand out as essential to your identity</w:t>
      </w:r>
      <w:r w:rsidRPr="0363BD5C" w:rsidR="00517E75">
        <w:rPr>
          <w:lang w:val="en-US"/>
        </w:rPr>
        <w:t xml:space="preserve"> and may</w:t>
      </w:r>
      <w:r w:rsidRPr="0363BD5C" w:rsidR="00517E75">
        <w:rPr>
          <w:lang w:val="en-US"/>
        </w:rPr>
        <w:t xml:space="preserve"> feel non-negotiable</w:t>
      </w:r>
      <w:r w:rsidRPr="0363BD5C" w:rsidR="00517E75">
        <w:rPr>
          <w:lang w:val="en-US"/>
        </w:rPr>
        <w:t xml:space="preserve"> - </w:t>
      </w:r>
      <w:r w:rsidRPr="0363BD5C" w:rsidR="00517E75">
        <w:rPr>
          <w:lang w:val="en-US"/>
        </w:rPr>
        <w:t>th</w:t>
      </w:r>
      <w:r w:rsidRPr="0363BD5C" w:rsidR="00517E75">
        <w:rPr>
          <w:lang w:val="en-US"/>
        </w:rPr>
        <w:t>ose</w:t>
      </w:r>
      <w:r w:rsidRPr="0363BD5C" w:rsidR="00517E75">
        <w:rPr>
          <w:lang w:val="en-US"/>
        </w:rPr>
        <w:t xml:space="preserve"> values </w:t>
      </w:r>
      <w:r w:rsidRPr="0363BD5C" w:rsidR="00517E75">
        <w:rPr>
          <w:lang w:val="en-US"/>
        </w:rPr>
        <w:t xml:space="preserve">that you </w:t>
      </w:r>
      <w:r w:rsidRPr="0363BD5C" w:rsidR="00517E75">
        <w:rPr>
          <w:lang w:val="en-US"/>
        </w:rPr>
        <w:t>would not compromise, no matter the situation.</w:t>
      </w:r>
      <w:r w:rsidR="00517E75">
        <w:rPr/>
        <w:t xml:space="preserve"> </w:t>
      </w:r>
      <w:r w:rsidR="00517E75">
        <w:rPr/>
        <w:t xml:space="preserve">This step may be the most </w:t>
      </w:r>
      <w:r w:rsidR="00517E75">
        <w:rPr/>
        <w:t>difficult, because</w:t>
      </w:r>
      <w:r w:rsidR="00517E75">
        <w:rPr/>
        <w:t xml:space="preserve"> </w:t>
      </w:r>
      <w:r w:rsidR="00517E75">
        <w:rPr/>
        <w:t>you'll</w:t>
      </w:r>
      <w:r w:rsidR="00517E75">
        <w:rPr/>
        <w:t xml:space="preserve"> need to reflect deeply about what is </w:t>
      </w:r>
      <w:r w:rsidR="754DDBC5">
        <w:rPr/>
        <w:t>most</w:t>
      </w:r>
      <w:r w:rsidR="00517E75">
        <w:rPr/>
        <w:t xml:space="preserve"> important and meaningful to you. </w:t>
      </w:r>
      <w:r w:rsidR="00517E75">
        <w:rPr/>
        <w:t>It's</w:t>
      </w:r>
      <w:r w:rsidR="00517E75">
        <w:rPr/>
        <w:t xml:space="preserve"> also the most </w:t>
      </w:r>
      <w:r w:rsidR="00517E75">
        <w:rPr/>
        <w:t>important step</w:t>
      </w:r>
      <w:r w:rsidR="00517E75">
        <w:rPr/>
        <w:t xml:space="preserve"> because </w:t>
      </w:r>
      <w:r w:rsidR="00517E75">
        <w:rPr/>
        <w:t>you’ll</w:t>
      </w:r>
      <w:r w:rsidR="00517E75">
        <w:rPr/>
        <w:t xml:space="preserve"> rely on it when making a critical decision that is forcing you to choose between solutions that satisfy different values. </w:t>
      </w:r>
    </w:p>
    <w:p w:rsidR="00517E75" w:rsidP="00517E75" w:rsidRDefault="00517E75" w14:paraId="7CF6FEDE" w14:textId="77777777">
      <w:pPr>
        <w:spacing w:before="240"/>
        <w:ind w:left="270"/>
        <w:rPr>
          <w:lang w:val="en-US"/>
        </w:rPr>
      </w:pPr>
      <w:r w:rsidRPr="6F726174">
        <w:rPr>
          <w:lang w:val="en-US"/>
        </w:rPr>
        <w:t xml:space="preserve">For example, </w:t>
      </w:r>
      <w:r>
        <w:rPr>
          <w:lang w:val="en-US"/>
        </w:rPr>
        <w:t>if you</w:t>
      </w:r>
      <w:r w:rsidRPr="6F726174">
        <w:rPr>
          <w:lang w:val="en-US"/>
        </w:rPr>
        <w:t xml:space="preserve"> ranked </w:t>
      </w:r>
      <w:r w:rsidRPr="00B22A6E">
        <w:rPr>
          <w:b/>
          <w:bCs/>
          <w:lang w:val="en-US"/>
        </w:rPr>
        <w:t>humility</w:t>
      </w:r>
      <w:r w:rsidRPr="6F726174">
        <w:rPr>
          <w:lang w:val="en-US"/>
        </w:rPr>
        <w:t xml:space="preserve"> high </w:t>
      </w:r>
      <w:r>
        <w:rPr>
          <w:lang w:val="en-US"/>
        </w:rPr>
        <w:t>but rated</w:t>
      </w:r>
      <w:r w:rsidRPr="6F726174">
        <w:rPr>
          <w:lang w:val="en-US"/>
        </w:rPr>
        <w:t xml:space="preserve"> </w:t>
      </w:r>
      <w:r w:rsidRPr="00B22A6E">
        <w:rPr>
          <w:b/>
          <w:bCs/>
          <w:lang w:val="en-US"/>
        </w:rPr>
        <w:t>recognition</w:t>
      </w:r>
      <w:r w:rsidRPr="6F726174">
        <w:rPr>
          <w:lang w:val="en-US"/>
        </w:rPr>
        <w:t xml:space="preserve"> </w:t>
      </w:r>
      <w:r>
        <w:rPr>
          <w:lang w:val="en-US"/>
        </w:rPr>
        <w:t>as not important</w:t>
      </w:r>
      <w:r w:rsidRPr="6F726174">
        <w:rPr>
          <w:lang w:val="en-US"/>
        </w:rPr>
        <w:t xml:space="preserve"> </w:t>
      </w:r>
      <w:r>
        <w:rPr>
          <w:lang w:val="en-US"/>
        </w:rPr>
        <w:t>to you then that might mean that</w:t>
      </w:r>
      <w:r w:rsidRPr="6F726174">
        <w:rPr>
          <w:lang w:val="en-US"/>
        </w:rPr>
        <w:t xml:space="preserve"> receiving personal accolades is not important to you and you’d rather </w:t>
      </w:r>
      <w:r>
        <w:rPr>
          <w:lang w:val="en-US"/>
        </w:rPr>
        <w:t>work</w:t>
      </w:r>
      <w:r w:rsidRPr="6F726174">
        <w:rPr>
          <w:lang w:val="en-US"/>
        </w:rPr>
        <w:t xml:space="preserve"> behind the scenes. Your personal value of humility may cause you to step back and give someone else on your team, who really values recognition, an opportunity to be in the spotlight. This awareness can help you realize how you react in situations, what triggers you when others do something not in-line with your values, and how to reconcile the two.</w:t>
      </w:r>
    </w:p>
    <w:p w:rsidRPr="00175CF5" w:rsidR="00517E75" w:rsidP="00175CF5" w:rsidRDefault="00517E75" w14:paraId="5CA8754D" w14:textId="77777777">
      <w:pPr>
        <w:spacing w:after="200"/>
        <w:ind w:left="270"/>
      </w:pPr>
    </w:p>
    <w:tbl>
      <w:tblPr>
        <w:tblStyle w:val="a0"/>
        <w:tblW w:w="8109" w:type="dxa"/>
        <w:tblInd w:w="4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449"/>
        <w:gridCol w:w="2070"/>
        <w:gridCol w:w="4590"/>
      </w:tblGrid>
      <w:tr w:rsidR="00175CF5" w:rsidTr="0363BD5C" w14:paraId="6C28F605" w14:textId="77777777">
        <w:trPr>
          <w:trHeight w:val="592"/>
        </w:trPr>
        <w:tc>
          <w:tcPr>
            <w:tcW w:w="1449" w:type="dxa"/>
            <w:shd w:val="clear" w:color="auto" w:fill="D9D9D9" w:themeFill="background1" w:themeFillShade="D9"/>
            <w:tcMar>
              <w:top w:w="100" w:type="dxa"/>
              <w:left w:w="100" w:type="dxa"/>
              <w:bottom w:w="100" w:type="dxa"/>
              <w:right w:w="100" w:type="dxa"/>
            </w:tcMar>
            <w:vAlign w:val="center"/>
          </w:tcPr>
          <w:p w:rsidR="00175CF5" w:rsidP="00175CF5" w:rsidRDefault="003C5197" w14:paraId="3F958C12" w14:textId="753DD4DE">
            <w:pPr>
              <w:pStyle w:val="Heading4"/>
              <w:spacing w:after="0" w:line="240" w:lineRule="auto"/>
              <w:ind w:left="0" w:right="-153"/>
              <w:jc w:val="center"/>
            </w:pPr>
            <w:r>
              <w:t>Rank by</w:t>
            </w:r>
          </w:p>
          <w:p w:rsidR="00175CF5" w:rsidP="00175CF5" w:rsidRDefault="00175CF5" w14:paraId="6D53A248" w14:textId="236D9FBB">
            <w:pPr>
              <w:pStyle w:val="Heading4"/>
              <w:spacing w:after="0" w:line="240" w:lineRule="auto"/>
              <w:ind w:left="0" w:right="-153"/>
              <w:jc w:val="center"/>
            </w:pPr>
            <w:r>
              <w:t>Importance</w:t>
            </w:r>
          </w:p>
        </w:tc>
        <w:tc>
          <w:tcPr>
            <w:tcW w:w="2070" w:type="dxa"/>
            <w:shd w:val="clear" w:color="auto" w:fill="D9D9D9" w:themeFill="background1" w:themeFillShade="D9"/>
            <w:tcMar/>
            <w:vAlign w:val="center"/>
          </w:tcPr>
          <w:p w:rsidR="00175CF5" w:rsidRDefault="00175CF5" w14:paraId="3C859766" w14:textId="430EA21A">
            <w:pPr>
              <w:pStyle w:val="Heading4"/>
              <w:spacing w:after="0"/>
              <w:ind w:left="0" w:right="0"/>
            </w:pPr>
            <w:r>
              <w:t>Value Name</w:t>
            </w:r>
          </w:p>
        </w:tc>
        <w:tc>
          <w:tcPr>
            <w:tcW w:w="4590" w:type="dxa"/>
            <w:shd w:val="clear" w:color="auto" w:fill="D9D9D9" w:themeFill="background1" w:themeFillShade="D9"/>
            <w:tcMar>
              <w:top w:w="100" w:type="dxa"/>
              <w:left w:w="100" w:type="dxa"/>
              <w:bottom w:w="100" w:type="dxa"/>
              <w:right w:w="100" w:type="dxa"/>
            </w:tcMar>
            <w:vAlign w:val="center"/>
          </w:tcPr>
          <w:p w:rsidR="00175CF5" w:rsidRDefault="00175CF5" w14:paraId="6C0DE577" w14:textId="77777777">
            <w:pPr>
              <w:pStyle w:val="Heading4"/>
              <w:spacing w:after="0"/>
              <w:ind w:left="0" w:right="0"/>
            </w:pPr>
            <w:r>
              <w:t>Values Included</w:t>
            </w:r>
          </w:p>
        </w:tc>
      </w:tr>
      <w:tr w:rsidR="00175CF5" w:rsidTr="0363BD5C" w14:paraId="1F7A4446" w14:textId="77777777">
        <w:trPr>
          <w:trHeight w:val="483"/>
        </w:trPr>
        <w:tc>
          <w:tcPr>
            <w:tcW w:w="1449" w:type="dxa"/>
            <w:shd w:val="clear" w:color="auto" w:fill="EFEFEF"/>
            <w:tcMar>
              <w:top w:w="100" w:type="dxa"/>
              <w:left w:w="100" w:type="dxa"/>
              <w:bottom w:w="100" w:type="dxa"/>
              <w:right w:w="100" w:type="dxa"/>
            </w:tcMar>
            <w:vAlign w:val="center"/>
          </w:tcPr>
          <w:p w:rsidR="00175CF5" w:rsidRDefault="00175CF5" w14:paraId="7A731E51" w14:textId="20D8E504">
            <w:pPr>
              <w:pStyle w:val="Heading4"/>
              <w:spacing w:after="0"/>
              <w:ind w:left="0" w:right="-93"/>
              <w:jc w:val="center"/>
            </w:pPr>
            <w:r>
              <w:t>1</w:t>
            </w:r>
          </w:p>
        </w:tc>
        <w:tc>
          <w:tcPr>
            <w:tcW w:w="2070" w:type="dxa"/>
            <w:tcMar/>
            <w:vAlign w:val="center"/>
          </w:tcPr>
          <w:p w:rsidR="00175CF5" w:rsidRDefault="00175CF5" w14:paraId="2D5EF70C" w14:textId="77777777">
            <w:pPr>
              <w:spacing w:after="0" w:line="240" w:lineRule="auto"/>
              <w:ind w:left="90" w:right="0"/>
            </w:pPr>
          </w:p>
        </w:tc>
        <w:tc>
          <w:tcPr>
            <w:tcW w:w="4590" w:type="dxa"/>
            <w:tcMar>
              <w:top w:w="100" w:type="dxa"/>
              <w:left w:w="100" w:type="dxa"/>
              <w:bottom w:w="100" w:type="dxa"/>
              <w:right w:w="100" w:type="dxa"/>
            </w:tcMar>
            <w:vAlign w:val="center"/>
          </w:tcPr>
          <w:p w:rsidR="00175CF5" w:rsidRDefault="00175CF5" w14:paraId="2F38574F" w14:textId="77777777">
            <w:pPr>
              <w:spacing w:after="0" w:line="240" w:lineRule="auto"/>
              <w:ind w:left="90" w:right="0"/>
            </w:pPr>
          </w:p>
        </w:tc>
      </w:tr>
      <w:tr w:rsidR="00175CF5" w:rsidTr="0363BD5C" w14:paraId="2ADEE592" w14:textId="77777777">
        <w:trPr>
          <w:trHeight w:val="411"/>
        </w:trPr>
        <w:tc>
          <w:tcPr>
            <w:tcW w:w="1449" w:type="dxa"/>
            <w:shd w:val="clear" w:color="auto" w:fill="EFEFEF"/>
            <w:tcMar>
              <w:top w:w="100" w:type="dxa"/>
              <w:left w:w="100" w:type="dxa"/>
              <w:bottom w:w="100" w:type="dxa"/>
              <w:right w:w="100" w:type="dxa"/>
            </w:tcMar>
            <w:vAlign w:val="center"/>
          </w:tcPr>
          <w:p w:rsidR="00175CF5" w:rsidRDefault="00175CF5" w14:paraId="3099EB5A" w14:textId="3269F9F0">
            <w:pPr>
              <w:pStyle w:val="Heading4"/>
              <w:spacing w:after="0"/>
              <w:ind w:left="0" w:right="-93"/>
              <w:jc w:val="center"/>
            </w:pPr>
            <w:r>
              <w:t>2</w:t>
            </w:r>
          </w:p>
        </w:tc>
        <w:tc>
          <w:tcPr>
            <w:tcW w:w="2070" w:type="dxa"/>
            <w:tcMar/>
            <w:vAlign w:val="center"/>
          </w:tcPr>
          <w:p w:rsidR="00175CF5" w:rsidRDefault="00175CF5" w14:paraId="1BE69ED5" w14:textId="77777777">
            <w:pPr>
              <w:spacing w:after="0" w:line="240" w:lineRule="auto"/>
              <w:ind w:left="90" w:right="0"/>
            </w:pPr>
          </w:p>
        </w:tc>
        <w:tc>
          <w:tcPr>
            <w:tcW w:w="4590" w:type="dxa"/>
            <w:tcMar>
              <w:top w:w="100" w:type="dxa"/>
              <w:left w:w="100" w:type="dxa"/>
              <w:bottom w:w="100" w:type="dxa"/>
              <w:right w:w="100" w:type="dxa"/>
            </w:tcMar>
            <w:vAlign w:val="center"/>
          </w:tcPr>
          <w:p w:rsidR="00175CF5" w:rsidRDefault="00175CF5" w14:paraId="796821A0" w14:textId="77777777">
            <w:pPr>
              <w:spacing w:after="0" w:line="240" w:lineRule="auto"/>
              <w:ind w:left="90" w:right="0"/>
            </w:pPr>
          </w:p>
        </w:tc>
      </w:tr>
      <w:tr w:rsidR="00175CF5" w:rsidTr="0363BD5C" w14:paraId="2777A3D3" w14:textId="77777777">
        <w:trPr>
          <w:trHeight w:val="422"/>
        </w:trPr>
        <w:tc>
          <w:tcPr>
            <w:tcW w:w="1449" w:type="dxa"/>
            <w:shd w:val="clear" w:color="auto" w:fill="EFEFEF"/>
            <w:tcMar>
              <w:top w:w="100" w:type="dxa"/>
              <w:left w:w="100" w:type="dxa"/>
              <w:bottom w:w="100" w:type="dxa"/>
              <w:right w:w="100" w:type="dxa"/>
            </w:tcMar>
            <w:vAlign w:val="center"/>
          </w:tcPr>
          <w:p w:rsidR="00175CF5" w:rsidRDefault="00556DD9" w14:paraId="4419E1D6" w14:textId="7A27D61F">
            <w:pPr>
              <w:pStyle w:val="Heading4"/>
              <w:spacing w:after="0"/>
              <w:ind w:left="0" w:right="-93"/>
              <w:jc w:val="center"/>
            </w:pPr>
            <w:r>
              <w:t>3</w:t>
            </w:r>
          </w:p>
        </w:tc>
        <w:tc>
          <w:tcPr>
            <w:tcW w:w="2070" w:type="dxa"/>
            <w:tcMar/>
            <w:vAlign w:val="center"/>
          </w:tcPr>
          <w:p w:rsidR="00175CF5" w:rsidRDefault="00175CF5" w14:paraId="2FF9B9BE" w14:textId="77777777">
            <w:pPr>
              <w:spacing w:after="0" w:line="240" w:lineRule="auto"/>
              <w:ind w:left="90" w:right="0"/>
            </w:pPr>
          </w:p>
        </w:tc>
        <w:tc>
          <w:tcPr>
            <w:tcW w:w="4590" w:type="dxa"/>
            <w:tcMar>
              <w:top w:w="100" w:type="dxa"/>
              <w:left w:w="100" w:type="dxa"/>
              <w:bottom w:w="100" w:type="dxa"/>
              <w:right w:w="100" w:type="dxa"/>
            </w:tcMar>
            <w:vAlign w:val="center"/>
          </w:tcPr>
          <w:p w:rsidR="00175CF5" w:rsidRDefault="00175CF5" w14:paraId="1A577030" w14:textId="77777777">
            <w:pPr>
              <w:spacing w:after="0" w:line="240" w:lineRule="auto"/>
              <w:ind w:left="90" w:right="0"/>
            </w:pPr>
          </w:p>
        </w:tc>
      </w:tr>
      <w:tr w:rsidR="00175CF5" w:rsidTr="0363BD5C" w14:paraId="1F26722C" w14:textId="77777777">
        <w:trPr>
          <w:trHeight w:val="392"/>
        </w:trPr>
        <w:tc>
          <w:tcPr>
            <w:tcW w:w="1449" w:type="dxa"/>
            <w:shd w:val="clear" w:color="auto" w:fill="F3F3F3"/>
            <w:tcMar>
              <w:top w:w="100" w:type="dxa"/>
              <w:left w:w="100" w:type="dxa"/>
              <w:bottom w:w="100" w:type="dxa"/>
              <w:right w:w="100" w:type="dxa"/>
            </w:tcMar>
            <w:vAlign w:val="center"/>
          </w:tcPr>
          <w:p w:rsidR="00175CF5" w:rsidRDefault="00556DD9" w14:paraId="33D4ACF2" w14:textId="79CE0275">
            <w:pPr>
              <w:pStyle w:val="Heading4"/>
              <w:spacing w:after="0"/>
              <w:ind w:left="0" w:right="-93"/>
              <w:jc w:val="center"/>
            </w:pPr>
            <w:r>
              <w:t>4</w:t>
            </w:r>
          </w:p>
        </w:tc>
        <w:tc>
          <w:tcPr>
            <w:tcW w:w="2070" w:type="dxa"/>
            <w:tcMar/>
            <w:vAlign w:val="center"/>
          </w:tcPr>
          <w:p w:rsidR="00175CF5" w:rsidRDefault="00175CF5" w14:paraId="00FB8AD9" w14:textId="77777777">
            <w:pPr>
              <w:spacing w:after="0" w:line="240" w:lineRule="auto"/>
              <w:ind w:left="90" w:right="0"/>
            </w:pPr>
          </w:p>
        </w:tc>
        <w:tc>
          <w:tcPr>
            <w:tcW w:w="4590" w:type="dxa"/>
            <w:tcMar>
              <w:top w:w="100" w:type="dxa"/>
              <w:left w:w="100" w:type="dxa"/>
              <w:bottom w:w="100" w:type="dxa"/>
              <w:right w:w="100" w:type="dxa"/>
            </w:tcMar>
            <w:vAlign w:val="center"/>
          </w:tcPr>
          <w:p w:rsidR="00175CF5" w:rsidRDefault="00175CF5" w14:paraId="4D0A4C85" w14:textId="77777777">
            <w:pPr>
              <w:spacing w:after="0" w:line="240" w:lineRule="auto"/>
              <w:ind w:left="90" w:right="0"/>
            </w:pPr>
          </w:p>
        </w:tc>
      </w:tr>
      <w:tr w:rsidR="00175CF5" w:rsidTr="0363BD5C" w14:paraId="2A116C62" w14:textId="77777777">
        <w:trPr>
          <w:trHeight w:val="392"/>
        </w:trPr>
        <w:tc>
          <w:tcPr>
            <w:tcW w:w="1449" w:type="dxa"/>
            <w:shd w:val="clear" w:color="auto" w:fill="F3F3F3"/>
            <w:tcMar>
              <w:top w:w="100" w:type="dxa"/>
              <w:left w:w="100" w:type="dxa"/>
              <w:bottom w:w="100" w:type="dxa"/>
              <w:right w:w="100" w:type="dxa"/>
            </w:tcMar>
            <w:vAlign w:val="center"/>
          </w:tcPr>
          <w:p w:rsidR="00175CF5" w:rsidRDefault="00556DD9" w14:paraId="20F6B77C" w14:textId="0B367ED0">
            <w:pPr>
              <w:pStyle w:val="Heading4"/>
              <w:spacing w:after="0"/>
              <w:ind w:left="0" w:right="-93"/>
              <w:jc w:val="center"/>
            </w:pPr>
            <w:r>
              <w:t>5</w:t>
            </w:r>
          </w:p>
        </w:tc>
        <w:tc>
          <w:tcPr>
            <w:tcW w:w="2070" w:type="dxa"/>
            <w:tcMar/>
            <w:vAlign w:val="center"/>
          </w:tcPr>
          <w:p w:rsidR="00175CF5" w:rsidRDefault="00175CF5" w14:paraId="33E9DE0C" w14:textId="77777777">
            <w:pPr>
              <w:spacing w:after="0" w:line="240" w:lineRule="auto"/>
              <w:ind w:left="90" w:right="0"/>
            </w:pPr>
          </w:p>
        </w:tc>
        <w:tc>
          <w:tcPr>
            <w:tcW w:w="4590" w:type="dxa"/>
            <w:tcMar>
              <w:top w:w="100" w:type="dxa"/>
              <w:left w:w="100" w:type="dxa"/>
              <w:bottom w:w="100" w:type="dxa"/>
              <w:right w:w="100" w:type="dxa"/>
            </w:tcMar>
            <w:vAlign w:val="center"/>
          </w:tcPr>
          <w:p w:rsidR="00175CF5" w:rsidRDefault="00175CF5" w14:paraId="2DF84F92" w14:textId="77777777">
            <w:pPr>
              <w:spacing w:after="0" w:line="240" w:lineRule="auto"/>
              <w:ind w:left="90" w:right="0"/>
            </w:pPr>
          </w:p>
        </w:tc>
      </w:tr>
    </w:tbl>
    <w:p w:rsidR="0007207A" w:rsidP="00B22A6E" w:rsidRDefault="0007207A" w14:paraId="0256458A" w14:textId="77777777">
      <w:pPr>
        <w:spacing w:before="240"/>
        <w:ind w:left="270"/>
      </w:pPr>
    </w:p>
    <w:p w:rsidR="00267E0A" w:rsidP="001F126D" w:rsidRDefault="00F11B7B" w14:paraId="05EEF5DD" w14:textId="3AD231CD">
      <w:pPr>
        <w:pStyle w:val="Heading4"/>
      </w:pPr>
      <w:bookmarkStart w:name="_heading=h.2jxsxqh" w:colFirst="0" w:colLast="0" w:id="18"/>
      <w:bookmarkStart w:name="_heading=h.1ksv4uv" w:colFirst="0" w:colLast="0" w:id="19"/>
      <w:bookmarkEnd w:id="18"/>
      <w:bookmarkEnd w:id="19"/>
      <w:r>
        <w:t xml:space="preserve">6. Define </w:t>
      </w:r>
    </w:p>
    <w:p w:rsidR="00267E0A" w:rsidRDefault="00F11B7B" w14:paraId="3B5ADE73" w14:textId="6412C8D4">
      <w:pPr>
        <w:spacing w:after="200"/>
        <w:ind w:left="270"/>
      </w:pPr>
      <w:r w:rsidRPr="6F726174">
        <w:rPr>
          <w:lang w:val="en-US"/>
        </w:rPr>
        <w:t xml:space="preserve">After consolidating </w:t>
      </w:r>
      <w:r w:rsidRPr="6F726174" w:rsidR="00556DD9">
        <w:rPr>
          <w:lang w:val="en-US"/>
        </w:rPr>
        <w:t xml:space="preserve">and prioritizing </w:t>
      </w:r>
      <w:r w:rsidRPr="6F726174">
        <w:rPr>
          <w:lang w:val="en-US"/>
        </w:rPr>
        <w:t xml:space="preserve">your values, you </w:t>
      </w:r>
      <w:r w:rsidRPr="6F726174" w:rsidR="00420F7A">
        <w:rPr>
          <w:lang w:val="en-US"/>
        </w:rPr>
        <w:t>should</w:t>
      </w:r>
      <w:r w:rsidRPr="6F726174">
        <w:rPr>
          <w:lang w:val="en-US"/>
        </w:rPr>
        <w:t xml:space="preserve"> define </w:t>
      </w:r>
      <w:r w:rsidRPr="6F726174" w:rsidR="007948B3">
        <w:rPr>
          <w:lang w:val="en-US"/>
        </w:rPr>
        <w:t xml:space="preserve">your top </w:t>
      </w:r>
      <w:r w:rsidRPr="6F726174">
        <w:rPr>
          <w:lang w:val="en-US"/>
        </w:rPr>
        <w:t>value</w:t>
      </w:r>
      <w:r w:rsidRPr="6F726174" w:rsidR="007948B3">
        <w:rPr>
          <w:lang w:val="en-US"/>
        </w:rPr>
        <w:t>s</w:t>
      </w:r>
      <w:r w:rsidRPr="6F726174">
        <w:rPr>
          <w:lang w:val="en-US"/>
        </w:rPr>
        <w:t xml:space="preserve"> for yourself. </w:t>
      </w:r>
      <w:r w:rsidRPr="6F726174" w:rsidR="00C040C6">
        <w:rPr>
          <w:lang w:val="en-US"/>
        </w:rPr>
        <w:t>A personalized definition ensures the value resonates with your experiences, guiding principles, and aspirations.</w:t>
      </w:r>
      <w:r w:rsidRPr="6F726174" w:rsidR="00D83CD0">
        <w:rPr>
          <w:lang w:val="en-US"/>
        </w:rPr>
        <w:t xml:space="preserve"> By crafting personalized definitions, your values become more actionable and serve as </w:t>
      </w:r>
      <w:r w:rsidR="00105E10">
        <w:rPr>
          <w:lang w:val="en-US"/>
        </w:rPr>
        <w:t>your</w:t>
      </w:r>
      <w:r w:rsidRPr="6F726174" w:rsidR="00D83CD0">
        <w:rPr>
          <w:lang w:val="en-US"/>
        </w:rPr>
        <w:t xml:space="preserve"> compass for decision-making and </w:t>
      </w:r>
      <w:r w:rsidRPr="6F726174" w:rsidR="00517E75">
        <w:rPr>
          <w:lang w:val="en-US"/>
        </w:rPr>
        <w:t>goal setting</w:t>
      </w:r>
      <w:r w:rsidRPr="6F726174" w:rsidR="00D83CD0">
        <w:rPr>
          <w:lang w:val="en-US"/>
        </w:rPr>
        <w:t>.</w:t>
      </w:r>
    </w:p>
    <w:p w:rsidR="00AC0F69" w:rsidP="00AC0F69" w:rsidRDefault="007948B3" w14:paraId="73423529" w14:textId="13589570">
      <w:pPr>
        <w:spacing w:after="200"/>
        <w:ind w:left="270"/>
      </w:pPr>
      <w:r w:rsidR="007948B3">
        <w:rPr/>
        <w:t>Consider</w:t>
      </w:r>
      <w:r w:rsidR="00D83CD0">
        <w:rPr/>
        <w:t>ing</w:t>
      </w:r>
      <w:r w:rsidR="007948B3">
        <w:rPr/>
        <w:t xml:space="preserve"> the </w:t>
      </w:r>
      <w:r w:rsidR="00D83CD0">
        <w:rPr/>
        <w:t xml:space="preserve">preceding steps, </w:t>
      </w:r>
      <w:r w:rsidR="007948B3">
        <w:rPr/>
        <w:t xml:space="preserve">create a </w:t>
      </w:r>
      <w:r w:rsidR="007948B3">
        <w:rPr/>
        <w:t xml:space="preserve">definition that reflects how you embody </w:t>
      </w:r>
      <w:r w:rsidR="00D83CD0">
        <w:rPr/>
        <w:t>your top 5</w:t>
      </w:r>
      <w:r w:rsidR="007948B3">
        <w:rPr/>
        <w:t xml:space="preserve"> value</w:t>
      </w:r>
      <w:r w:rsidR="00D83CD0">
        <w:rPr/>
        <w:t>s</w:t>
      </w:r>
      <w:r w:rsidR="007948B3">
        <w:rPr/>
        <w:t>.</w:t>
      </w:r>
      <w:r w:rsidR="00D83CD0">
        <w:rPr/>
        <w:t xml:space="preserve"> </w:t>
      </w:r>
      <w:r w:rsidR="00C040C6">
        <w:rPr/>
        <w:t>Regardless of the dictionary definition, what do</w:t>
      </w:r>
      <w:r w:rsidR="7454A2EE">
        <w:rPr/>
        <w:t xml:space="preserve"> </w:t>
      </w:r>
      <w:r w:rsidR="00D83CD0">
        <w:rPr/>
        <w:t>the value</w:t>
      </w:r>
      <w:r w:rsidR="43A009D7">
        <w:rPr/>
        <w:t>s</w:t>
      </w:r>
      <w:r w:rsidR="00C040C6">
        <w:rPr/>
        <w:t xml:space="preserve"> mean to you? How do you know that you are living </w:t>
      </w:r>
      <w:r w:rsidR="007948B3">
        <w:rPr/>
        <w:t xml:space="preserve">and working </w:t>
      </w:r>
      <w:r w:rsidR="00C040C6">
        <w:rPr/>
        <w:t xml:space="preserve">in alignment with your core </w:t>
      </w:r>
      <w:r w:rsidR="31F726A3">
        <w:rPr/>
        <w:t>beliefs</w:t>
      </w:r>
      <w:r w:rsidR="00C040C6">
        <w:rPr/>
        <w:t>?</w:t>
      </w:r>
      <w:r w:rsidR="00D83CD0">
        <w:rPr/>
        <w:t xml:space="preserve"> What </w:t>
      </w:r>
      <w:r w:rsidR="00D83CD0">
        <w:rPr/>
        <w:t>do</w:t>
      </w:r>
      <w:r w:rsidR="043B0379">
        <w:rPr/>
        <w:t xml:space="preserve"> </w:t>
      </w:r>
      <w:r w:rsidR="00D83CD0">
        <w:rPr/>
        <w:t>the value</w:t>
      </w:r>
      <w:r w:rsidR="63A17467">
        <w:rPr/>
        <w:t>s</w:t>
      </w:r>
      <w:r w:rsidR="00D83CD0">
        <w:rPr/>
        <w:t xml:space="preserve"> look like?</w:t>
      </w:r>
      <w:r w:rsidR="00AC0F69">
        <w:rPr/>
        <w:t xml:space="preserve"> </w:t>
      </w:r>
      <w:r w:rsidRPr="0363BD5C" w:rsidR="00D83CD0">
        <w:rPr>
          <w:lang w:val="en-US"/>
        </w:rPr>
        <w:t xml:space="preserve">Your value definitions should be concise, </w:t>
      </w:r>
      <w:r w:rsidRPr="0363BD5C" w:rsidR="00D83CD0">
        <w:rPr>
          <w:lang w:val="en-US"/>
        </w:rPr>
        <w:t>specific</w:t>
      </w:r>
      <w:r w:rsidRPr="0363BD5C" w:rsidR="00D83CD0">
        <w:rPr>
          <w:lang w:val="en-US"/>
        </w:rPr>
        <w:t xml:space="preserve"> and brief. It should also be easy to remember and </w:t>
      </w:r>
      <w:r w:rsidRPr="0363BD5C" w:rsidR="00D83CD0">
        <w:rPr>
          <w:lang w:val="en-US"/>
        </w:rPr>
        <w:t>reflect</w:t>
      </w:r>
      <w:r w:rsidRPr="0363BD5C" w:rsidR="00D83CD0">
        <w:rPr>
          <w:lang w:val="en-US"/>
        </w:rPr>
        <w:t xml:space="preserve"> your personal experience. You might want to </w:t>
      </w:r>
      <w:r w:rsidRPr="0363BD5C" w:rsidR="00517E75">
        <w:rPr>
          <w:lang w:val="en-US"/>
        </w:rPr>
        <w:t xml:space="preserve">include </w:t>
      </w:r>
      <w:r w:rsidRPr="0363BD5C" w:rsidR="00D83CD0">
        <w:rPr>
          <w:lang w:val="en-US"/>
        </w:rPr>
        <w:t>why the value is important to you.</w:t>
      </w:r>
      <w:r w:rsidR="00517E75">
        <w:rPr/>
        <w:t xml:space="preserve"> </w:t>
      </w:r>
    </w:p>
    <w:p w:rsidR="00267E0A" w:rsidP="00A24F1F" w:rsidRDefault="00267E0A" w14:paraId="2814C057" w14:textId="2558954B">
      <w:pPr>
        <w:spacing w:after="200"/>
        <w:ind w:left="270"/>
      </w:pPr>
      <w:r w:rsidRPr="0363BD5C" w:rsidR="00517E75">
        <w:rPr>
          <w:lang w:val="en-US"/>
        </w:rPr>
        <w:t>Defining each value can help you communicate your values and understand how they function within your life and the day-to-day execution of your work. Through this process, you may discover how one value relates to another. You might find that defining and clarifying your values changes the ranking of their importance.</w:t>
      </w:r>
    </w:p>
    <w:tbl>
      <w:tblPr>
        <w:tblW w:w="9414" w:type="dxa"/>
        <w:tblInd w:w="43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449"/>
        <w:gridCol w:w="2070"/>
        <w:gridCol w:w="5895"/>
      </w:tblGrid>
      <w:tr w:rsidR="00C040C6" w:rsidTr="0363BD5C" w14:paraId="2D2290FE" w14:textId="77777777">
        <w:trPr>
          <w:trHeight w:val="592"/>
        </w:trPr>
        <w:tc>
          <w:tcPr>
            <w:tcW w:w="1449" w:type="dxa"/>
            <w:shd w:val="clear" w:color="auto" w:fill="D9D9D9" w:themeFill="background1" w:themeFillShade="D9"/>
            <w:tcMar>
              <w:top w:w="100" w:type="dxa"/>
              <w:left w:w="100" w:type="dxa"/>
              <w:bottom w:w="100" w:type="dxa"/>
              <w:right w:w="100" w:type="dxa"/>
            </w:tcMar>
            <w:vAlign w:val="center"/>
          </w:tcPr>
          <w:p w:rsidR="00C040C6" w:rsidRDefault="00C040C6" w14:paraId="32D1000C" w14:textId="77777777">
            <w:pPr>
              <w:pStyle w:val="Heading4"/>
              <w:spacing w:after="0" w:line="240" w:lineRule="auto"/>
              <w:ind w:left="0" w:right="-153"/>
              <w:jc w:val="center"/>
            </w:pPr>
            <w:r>
              <w:t>Rank by</w:t>
            </w:r>
          </w:p>
          <w:p w:rsidR="00C040C6" w:rsidRDefault="00C040C6" w14:paraId="16FBAB85" w14:textId="77777777">
            <w:pPr>
              <w:pStyle w:val="Heading4"/>
              <w:spacing w:after="0" w:line="240" w:lineRule="auto"/>
              <w:ind w:left="0" w:right="-153"/>
              <w:jc w:val="center"/>
            </w:pPr>
            <w:r>
              <w:t>Importance</w:t>
            </w:r>
          </w:p>
        </w:tc>
        <w:tc>
          <w:tcPr>
            <w:tcW w:w="2070" w:type="dxa"/>
            <w:shd w:val="clear" w:color="auto" w:fill="D9D9D9" w:themeFill="background1" w:themeFillShade="D9"/>
            <w:tcMar/>
            <w:vAlign w:val="center"/>
          </w:tcPr>
          <w:p w:rsidR="00C040C6" w:rsidRDefault="00C040C6" w14:paraId="4FEFDB04" w14:textId="77777777">
            <w:pPr>
              <w:pStyle w:val="Heading4"/>
              <w:spacing w:after="0"/>
              <w:ind w:left="0" w:right="0"/>
            </w:pPr>
            <w:r>
              <w:t>Value Name</w:t>
            </w:r>
          </w:p>
        </w:tc>
        <w:tc>
          <w:tcPr>
            <w:tcW w:w="5895" w:type="dxa"/>
            <w:shd w:val="clear" w:color="auto" w:fill="D9D9D9" w:themeFill="background1" w:themeFillShade="D9"/>
            <w:tcMar>
              <w:top w:w="100" w:type="dxa"/>
              <w:left w:w="100" w:type="dxa"/>
              <w:bottom w:w="100" w:type="dxa"/>
              <w:right w:w="100" w:type="dxa"/>
            </w:tcMar>
            <w:vAlign w:val="center"/>
          </w:tcPr>
          <w:p w:rsidR="00C040C6" w:rsidRDefault="00C040C6" w14:paraId="3FB21027" w14:textId="06585A92">
            <w:pPr>
              <w:pStyle w:val="Heading4"/>
              <w:spacing w:after="0"/>
              <w:ind w:left="0" w:right="0"/>
            </w:pPr>
            <w:r>
              <w:t>Value Definition</w:t>
            </w:r>
          </w:p>
        </w:tc>
      </w:tr>
      <w:tr w:rsidR="00C040C6" w:rsidTr="0363BD5C" w14:paraId="7AB78220" w14:textId="77777777">
        <w:trPr>
          <w:trHeight w:val="483"/>
        </w:trPr>
        <w:tc>
          <w:tcPr>
            <w:tcW w:w="1449" w:type="dxa"/>
            <w:shd w:val="clear" w:color="auto" w:fill="EFEFEF"/>
            <w:tcMar>
              <w:top w:w="100" w:type="dxa"/>
              <w:left w:w="100" w:type="dxa"/>
              <w:bottom w:w="100" w:type="dxa"/>
              <w:right w:w="100" w:type="dxa"/>
            </w:tcMar>
            <w:vAlign w:val="center"/>
          </w:tcPr>
          <w:p w:rsidR="00C040C6" w:rsidRDefault="00C040C6" w14:paraId="22213E89" w14:textId="77777777">
            <w:pPr>
              <w:pStyle w:val="Heading4"/>
              <w:spacing w:after="0"/>
              <w:ind w:left="0" w:right="-93"/>
              <w:jc w:val="center"/>
            </w:pPr>
            <w:r>
              <w:t>1</w:t>
            </w:r>
          </w:p>
        </w:tc>
        <w:tc>
          <w:tcPr>
            <w:tcW w:w="2070" w:type="dxa"/>
            <w:tcMar/>
            <w:vAlign w:val="center"/>
          </w:tcPr>
          <w:p w:rsidR="00C040C6" w:rsidRDefault="00C040C6" w14:paraId="7068D493" w14:textId="77777777">
            <w:pPr>
              <w:spacing w:after="0" w:line="240" w:lineRule="auto"/>
              <w:ind w:left="90" w:right="0"/>
            </w:pPr>
          </w:p>
        </w:tc>
        <w:tc>
          <w:tcPr>
            <w:tcW w:w="5895" w:type="dxa"/>
            <w:tcMar>
              <w:top w:w="100" w:type="dxa"/>
              <w:left w:w="100" w:type="dxa"/>
              <w:bottom w:w="100" w:type="dxa"/>
              <w:right w:w="100" w:type="dxa"/>
            </w:tcMar>
            <w:vAlign w:val="center"/>
          </w:tcPr>
          <w:p w:rsidR="00C040C6" w:rsidRDefault="00C040C6" w14:paraId="00AFFE32" w14:textId="77777777">
            <w:pPr>
              <w:spacing w:after="0" w:line="240" w:lineRule="auto"/>
              <w:ind w:left="90" w:right="0"/>
            </w:pPr>
          </w:p>
        </w:tc>
      </w:tr>
      <w:tr w:rsidR="00C040C6" w:rsidTr="0363BD5C" w14:paraId="3E145248" w14:textId="77777777">
        <w:trPr>
          <w:trHeight w:val="411"/>
        </w:trPr>
        <w:tc>
          <w:tcPr>
            <w:tcW w:w="1449" w:type="dxa"/>
            <w:shd w:val="clear" w:color="auto" w:fill="EFEFEF"/>
            <w:tcMar>
              <w:top w:w="100" w:type="dxa"/>
              <w:left w:w="100" w:type="dxa"/>
              <w:bottom w:w="100" w:type="dxa"/>
              <w:right w:w="100" w:type="dxa"/>
            </w:tcMar>
            <w:vAlign w:val="center"/>
          </w:tcPr>
          <w:p w:rsidR="00C040C6" w:rsidRDefault="00C040C6" w14:paraId="6D080E25" w14:textId="77777777">
            <w:pPr>
              <w:pStyle w:val="Heading4"/>
              <w:spacing w:after="0"/>
              <w:ind w:left="0" w:right="-93"/>
              <w:jc w:val="center"/>
            </w:pPr>
            <w:r>
              <w:t>2</w:t>
            </w:r>
          </w:p>
        </w:tc>
        <w:tc>
          <w:tcPr>
            <w:tcW w:w="2070" w:type="dxa"/>
            <w:tcMar/>
            <w:vAlign w:val="center"/>
          </w:tcPr>
          <w:p w:rsidR="00C040C6" w:rsidRDefault="00C040C6" w14:paraId="691384DE" w14:textId="77777777">
            <w:pPr>
              <w:spacing w:after="0" w:line="240" w:lineRule="auto"/>
              <w:ind w:left="90" w:right="0"/>
            </w:pPr>
          </w:p>
        </w:tc>
        <w:tc>
          <w:tcPr>
            <w:tcW w:w="5895" w:type="dxa"/>
            <w:tcMar>
              <w:top w:w="100" w:type="dxa"/>
              <w:left w:w="100" w:type="dxa"/>
              <w:bottom w:w="100" w:type="dxa"/>
              <w:right w:w="100" w:type="dxa"/>
            </w:tcMar>
            <w:vAlign w:val="center"/>
          </w:tcPr>
          <w:p w:rsidR="00C040C6" w:rsidRDefault="00C040C6" w14:paraId="2CDD3A5A" w14:textId="77777777">
            <w:pPr>
              <w:spacing w:after="0" w:line="240" w:lineRule="auto"/>
              <w:ind w:left="90" w:right="0"/>
            </w:pPr>
          </w:p>
        </w:tc>
      </w:tr>
      <w:tr w:rsidR="00C040C6" w:rsidTr="0363BD5C" w14:paraId="0212E8F5" w14:textId="77777777">
        <w:trPr>
          <w:trHeight w:val="422"/>
        </w:trPr>
        <w:tc>
          <w:tcPr>
            <w:tcW w:w="1449" w:type="dxa"/>
            <w:shd w:val="clear" w:color="auto" w:fill="EFEFEF"/>
            <w:tcMar>
              <w:top w:w="100" w:type="dxa"/>
              <w:left w:w="100" w:type="dxa"/>
              <w:bottom w:w="100" w:type="dxa"/>
              <w:right w:w="100" w:type="dxa"/>
            </w:tcMar>
            <w:vAlign w:val="center"/>
          </w:tcPr>
          <w:p w:rsidR="00C040C6" w:rsidRDefault="00C040C6" w14:paraId="2CA567DA" w14:textId="77777777">
            <w:pPr>
              <w:pStyle w:val="Heading4"/>
              <w:spacing w:after="0"/>
              <w:ind w:left="0" w:right="-93"/>
              <w:jc w:val="center"/>
            </w:pPr>
            <w:r>
              <w:t>3</w:t>
            </w:r>
          </w:p>
        </w:tc>
        <w:tc>
          <w:tcPr>
            <w:tcW w:w="2070" w:type="dxa"/>
            <w:tcMar/>
            <w:vAlign w:val="center"/>
          </w:tcPr>
          <w:p w:rsidR="00C040C6" w:rsidRDefault="00C040C6" w14:paraId="608DEBE9" w14:textId="77777777">
            <w:pPr>
              <w:spacing w:after="0" w:line="240" w:lineRule="auto"/>
              <w:ind w:left="90" w:right="0"/>
            </w:pPr>
          </w:p>
        </w:tc>
        <w:tc>
          <w:tcPr>
            <w:tcW w:w="5895" w:type="dxa"/>
            <w:tcMar>
              <w:top w:w="100" w:type="dxa"/>
              <w:left w:w="100" w:type="dxa"/>
              <w:bottom w:w="100" w:type="dxa"/>
              <w:right w:w="100" w:type="dxa"/>
            </w:tcMar>
            <w:vAlign w:val="center"/>
          </w:tcPr>
          <w:p w:rsidR="00C040C6" w:rsidRDefault="00C040C6" w14:paraId="3FA0420E" w14:textId="77777777">
            <w:pPr>
              <w:spacing w:after="0" w:line="240" w:lineRule="auto"/>
              <w:ind w:left="90" w:right="0"/>
            </w:pPr>
          </w:p>
        </w:tc>
      </w:tr>
      <w:tr w:rsidR="00C040C6" w:rsidTr="0363BD5C" w14:paraId="5F60F8ED" w14:textId="77777777">
        <w:trPr>
          <w:trHeight w:val="392"/>
        </w:trPr>
        <w:tc>
          <w:tcPr>
            <w:tcW w:w="1449" w:type="dxa"/>
            <w:shd w:val="clear" w:color="auto" w:fill="F3F3F3"/>
            <w:tcMar>
              <w:top w:w="100" w:type="dxa"/>
              <w:left w:w="100" w:type="dxa"/>
              <w:bottom w:w="100" w:type="dxa"/>
              <w:right w:w="100" w:type="dxa"/>
            </w:tcMar>
            <w:vAlign w:val="center"/>
          </w:tcPr>
          <w:p w:rsidR="00C040C6" w:rsidRDefault="00C040C6" w14:paraId="2A7FB8A0" w14:textId="77777777">
            <w:pPr>
              <w:pStyle w:val="Heading4"/>
              <w:spacing w:after="0"/>
              <w:ind w:left="0" w:right="-93"/>
              <w:jc w:val="center"/>
            </w:pPr>
            <w:r>
              <w:t>4</w:t>
            </w:r>
          </w:p>
        </w:tc>
        <w:tc>
          <w:tcPr>
            <w:tcW w:w="2070" w:type="dxa"/>
            <w:tcMar/>
            <w:vAlign w:val="center"/>
          </w:tcPr>
          <w:p w:rsidR="00C040C6" w:rsidRDefault="00C040C6" w14:paraId="00DA9FC2" w14:textId="77777777">
            <w:pPr>
              <w:spacing w:after="0" w:line="240" w:lineRule="auto"/>
              <w:ind w:left="90" w:right="0"/>
            </w:pPr>
          </w:p>
        </w:tc>
        <w:tc>
          <w:tcPr>
            <w:tcW w:w="5895" w:type="dxa"/>
            <w:tcMar>
              <w:top w:w="100" w:type="dxa"/>
              <w:left w:w="100" w:type="dxa"/>
              <w:bottom w:w="100" w:type="dxa"/>
              <w:right w:w="100" w:type="dxa"/>
            </w:tcMar>
            <w:vAlign w:val="center"/>
          </w:tcPr>
          <w:p w:rsidR="00C040C6" w:rsidRDefault="00C040C6" w14:paraId="5E2F807C" w14:textId="77777777">
            <w:pPr>
              <w:spacing w:after="0" w:line="240" w:lineRule="auto"/>
              <w:ind w:left="90" w:right="0"/>
            </w:pPr>
          </w:p>
        </w:tc>
      </w:tr>
      <w:tr w:rsidR="00C040C6" w:rsidTr="0363BD5C" w14:paraId="0541557F" w14:textId="77777777">
        <w:trPr>
          <w:trHeight w:val="392"/>
        </w:trPr>
        <w:tc>
          <w:tcPr>
            <w:tcW w:w="1449" w:type="dxa"/>
            <w:shd w:val="clear" w:color="auto" w:fill="F3F3F3"/>
            <w:tcMar>
              <w:top w:w="100" w:type="dxa"/>
              <w:left w:w="100" w:type="dxa"/>
              <w:bottom w:w="100" w:type="dxa"/>
              <w:right w:w="100" w:type="dxa"/>
            </w:tcMar>
            <w:vAlign w:val="center"/>
          </w:tcPr>
          <w:p w:rsidR="00C040C6" w:rsidRDefault="00C040C6" w14:paraId="263A8646" w14:textId="77777777">
            <w:pPr>
              <w:pStyle w:val="Heading4"/>
              <w:spacing w:after="0"/>
              <w:ind w:left="0" w:right="-93"/>
              <w:jc w:val="center"/>
            </w:pPr>
            <w:r>
              <w:t>5</w:t>
            </w:r>
          </w:p>
        </w:tc>
        <w:tc>
          <w:tcPr>
            <w:tcW w:w="2070" w:type="dxa"/>
            <w:tcMar/>
            <w:vAlign w:val="center"/>
          </w:tcPr>
          <w:p w:rsidR="00C040C6" w:rsidRDefault="00C040C6" w14:paraId="2E3DEDAB" w14:textId="77777777">
            <w:pPr>
              <w:spacing w:after="0" w:line="240" w:lineRule="auto"/>
              <w:ind w:left="90" w:right="0"/>
            </w:pPr>
          </w:p>
        </w:tc>
        <w:tc>
          <w:tcPr>
            <w:tcW w:w="5895" w:type="dxa"/>
            <w:tcMar>
              <w:top w:w="100" w:type="dxa"/>
              <w:left w:w="100" w:type="dxa"/>
              <w:bottom w:w="100" w:type="dxa"/>
              <w:right w:w="100" w:type="dxa"/>
            </w:tcMar>
            <w:vAlign w:val="center"/>
          </w:tcPr>
          <w:p w:rsidR="00C040C6" w:rsidRDefault="00C040C6" w14:paraId="18D3827B" w14:textId="77777777">
            <w:pPr>
              <w:spacing w:after="0" w:line="240" w:lineRule="auto"/>
              <w:ind w:left="90" w:right="0"/>
            </w:pPr>
          </w:p>
        </w:tc>
      </w:tr>
    </w:tbl>
    <w:p w:rsidR="00C040C6" w:rsidRDefault="00C040C6" w14:paraId="10C6B9C2" w14:textId="77777777">
      <w:pPr>
        <w:spacing w:after="200"/>
        <w:ind w:left="270"/>
      </w:pPr>
    </w:p>
    <w:p w:rsidR="00267E0A" w:rsidP="00B33F58" w:rsidRDefault="00F11B7B" w14:paraId="50D5910A" w14:textId="5E4792B0">
      <w:pPr>
        <w:pStyle w:val="Heading4"/>
      </w:pPr>
      <w:r>
        <w:t xml:space="preserve">7. Values in </w:t>
      </w:r>
      <w:r w:rsidRPr="00B33F58" w:rsidR="00503CF6">
        <w:t>A</w:t>
      </w:r>
      <w:r w:rsidRPr="00B33F58">
        <w:t>ction</w:t>
      </w:r>
    </w:p>
    <w:p w:rsidR="00503CF6" w:rsidP="00503CF6" w:rsidRDefault="00503CF6" w14:paraId="261DA59F" w14:textId="5A3A6B6D">
      <w:pPr>
        <w:spacing w:after="200"/>
        <w:ind w:left="270"/>
        <w:rPr>
          <w:lang w:val="en-US"/>
        </w:rPr>
      </w:pPr>
      <w:r w:rsidRPr="00503CF6">
        <w:t xml:space="preserve">Associating specific behaviors or actions with each core value is essential </w:t>
      </w:r>
      <w:r>
        <w:t>to</w:t>
      </w:r>
      <w:r w:rsidRPr="00503CF6">
        <w:t xml:space="preserve"> transform</w:t>
      </w:r>
      <w:r>
        <w:t>ing</w:t>
      </w:r>
      <w:r w:rsidRPr="00503CF6">
        <w:t xml:space="preserve"> abstract </w:t>
      </w:r>
      <w:r>
        <w:t>values</w:t>
      </w:r>
      <w:r w:rsidRPr="00503CF6">
        <w:t xml:space="preserve"> into concrete, actionable practices</w:t>
      </w:r>
      <w:r w:rsidR="00A24F1F">
        <w:t>,</w:t>
      </w:r>
      <w:r w:rsidRPr="00503CF6">
        <w:t xml:space="preserve"> ensur</w:t>
      </w:r>
      <w:r w:rsidR="00A24F1F">
        <w:t>ing</w:t>
      </w:r>
      <w:r w:rsidRPr="00503CF6">
        <w:t xml:space="preserve"> that your values are not just ideals but principles that guide your daily life.</w:t>
      </w:r>
      <w:r>
        <w:t xml:space="preserve"> </w:t>
      </w:r>
      <w:r w:rsidRPr="00503CF6">
        <w:rPr>
          <w:lang w:val="en-US"/>
        </w:rPr>
        <w:t xml:space="preserve">Values without action </w:t>
      </w:r>
      <w:r>
        <w:rPr>
          <w:lang w:val="en-US"/>
        </w:rPr>
        <w:t xml:space="preserve">may </w:t>
      </w:r>
      <w:r w:rsidRPr="00503CF6">
        <w:rPr>
          <w:lang w:val="en-US"/>
        </w:rPr>
        <w:t>remain aspirational and lack real influence over your decisions.</w:t>
      </w:r>
      <w:r>
        <w:rPr>
          <w:lang w:val="en-US"/>
        </w:rPr>
        <w:t xml:space="preserve"> </w:t>
      </w:r>
      <w:r w:rsidRPr="00503CF6">
        <w:rPr>
          <w:lang w:val="en-US"/>
        </w:rPr>
        <w:t xml:space="preserve">By connecting values to behaviors, you </w:t>
      </w:r>
      <w:r w:rsidR="00A24F1F">
        <w:rPr>
          <w:lang w:val="en-US"/>
        </w:rPr>
        <w:t xml:space="preserve">can </w:t>
      </w:r>
      <w:r w:rsidRPr="00503CF6">
        <w:rPr>
          <w:lang w:val="en-US"/>
        </w:rPr>
        <w:t>create a pathway for living in alignment with what matters most</w:t>
      </w:r>
      <w:r w:rsidR="00A24F1F">
        <w:rPr>
          <w:lang w:val="en-US"/>
        </w:rPr>
        <w:t xml:space="preserve"> to you</w:t>
      </w:r>
      <w:r w:rsidRPr="00503CF6">
        <w:rPr>
          <w:lang w:val="en-US"/>
        </w:rPr>
        <w:t>.</w:t>
      </w:r>
    </w:p>
    <w:p w:rsidR="00267E0A" w:rsidP="00C32105" w:rsidRDefault="00F11B7B" w14:paraId="65130CEF" w14:textId="7D17F858">
      <w:pPr>
        <w:spacing w:after="200"/>
        <w:ind w:left="270"/>
        <w:rPr>
          <w:lang w:val="en-US"/>
        </w:rPr>
      </w:pPr>
      <w:r w:rsidRPr="0363BD5C" w:rsidR="00F11B7B">
        <w:rPr>
          <w:lang w:val="en-US"/>
        </w:rPr>
        <w:t xml:space="preserve">For example, if </w:t>
      </w:r>
      <w:r w:rsidRPr="0363BD5C" w:rsidR="00F11B7B">
        <w:rPr>
          <w:b w:val="1"/>
          <w:bCs w:val="1"/>
          <w:lang w:val="en-US"/>
        </w:rPr>
        <w:t>service to others</w:t>
      </w:r>
      <w:r w:rsidRPr="0363BD5C" w:rsidR="00F11B7B">
        <w:rPr>
          <w:lang w:val="en-US"/>
        </w:rPr>
        <w:t xml:space="preserve"> is one of your top </w:t>
      </w:r>
      <w:r w:rsidRPr="0363BD5C" w:rsidR="00597BB6">
        <w:rPr>
          <w:lang w:val="en-US"/>
        </w:rPr>
        <w:t>values,</w:t>
      </w:r>
      <w:r w:rsidRPr="0363BD5C" w:rsidR="00F11B7B">
        <w:rPr>
          <w:lang w:val="en-US"/>
        </w:rPr>
        <w:t xml:space="preserve"> then associated actions or behaviors may be volunteering, being </w:t>
      </w:r>
      <w:r w:rsidRPr="0363BD5C" w:rsidR="649323E3">
        <w:rPr>
          <w:lang w:val="en-US"/>
        </w:rPr>
        <w:t>philanthropic,</w:t>
      </w:r>
      <w:r w:rsidRPr="0363BD5C" w:rsidR="00F11B7B">
        <w:rPr>
          <w:lang w:val="en-US"/>
        </w:rPr>
        <w:t xml:space="preserve"> </w:t>
      </w:r>
      <w:r w:rsidRPr="0363BD5C" w:rsidR="00F11B7B">
        <w:rPr>
          <w:lang w:val="en-US"/>
        </w:rPr>
        <w:t>or giving back to your community in a specific way.</w:t>
      </w:r>
    </w:p>
    <w:p w:rsidR="006D1BF4" w:rsidP="006D1BF4" w:rsidRDefault="006D1BF4" w14:paraId="32045E9C" w14:textId="77777777">
      <w:pPr>
        <w:spacing w:before="240" w:after="200"/>
        <w:ind w:left="270"/>
        <w:rPr>
          <w:lang w:val="en-US"/>
        </w:rPr>
      </w:pPr>
      <w:r>
        <w:t xml:space="preserve">Associating specific behaviors or actions to your values can help you identify when you are truly living and working </w:t>
      </w:r>
      <w:r w:rsidRPr="00A24F1F">
        <w:t xml:space="preserve">according to </w:t>
      </w:r>
      <w:r>
        <w:t xml:space="preserve">your values. It can also </w:t>
      </w:r>
      <w:r w:rsidRPr="00A24F1F">
        <w:t>narrow</w:t>
      </w:r>
      <w:r>
        <w:t xml:space="preserve"> your</w:t>
      </w:r>
      <w:r w:rsidRPr="00A24F1F">
        <w:t xml:space="preserve"> focus, helping you prioritize tasks and commitments that align with your core beliefs.</w:t>
      </w:r>
      <w:r>
        <w:t xml:space="preserve"> These </w:t>
      </w:r>
      <w:r w:rsidRPr="00B33F58">
        <w:rPr>
          <w:lang w:val="en-US"/>
        </w:rPr>
        <w:t>actions</w:t>
      </w:r>
      <w:r>
        <w:rPr>
          <w:lang w:val="en-US"/>
        </w:rPr>
        <w:t xml:space="preserve"> can be integrated</w:t>
      </w:r>
      <w:r w:rsidRPr="00B33F58">
        <w:rPr>
          <w:lang w:val="en-US"/>
        </w:rPr>
        <w:t xml:space="preserve"> into your daily routines and decision</w:t>
      </w:r>
      <w:r>
        <w:rPr>
          <w:lang w:val="en-US"/>
        </w:rPr>
        <w:t>-making. They should be p</w:t>
      </w:r>
      <w:r w:rsidRPr="00B33F58">
        <w:rPr>
          <w:lang w:val="en-US"/>
        </w:rPr>
        <w:t>eriodically review</w:t>
      </w:r>
      <w:r>
        <w:rPr>
          <w:lang w:val="en-US"/>
        </w:rPr>
        <w:t>ed</w:t>
      </w:r>
      <w:r w:rsidRPr="00B33F58">
        <w:rPr>
          <w:lang w:val="en-US"/>
        </w:rPr>
        <w:t xml:space="preserve"> and adjust</w:t>
      </w:r>
      <w:r>
        <w:rPr>
          <w:lang w:val="en-US"/>
        </w:rPr>
        <w:t>ed</w:t>
      </w:r>
      <w:r w:rsidRPr="00B33F58">
        <w:rPr>
          <w:lang w:val="en-US"/>
        </w:rPr>
        <w:t xml:space="preserve"> to ensure your behaviors stay aligned with </w:t>
      </w:r>
      <w:r>
        <w:rPr>
          <w:lang w:val="en-US"/>
        </w:rPr>
        <w:t xml:space="preserve">your </w:t>
      </w:r>
      <w:r w:rsidRPr="00B33F58">
        <w:rPr>
          <w:lang w:val="en-US"/>
        </w:rPr>
        <w:t>evolving values.</w:t>
      </w:r>
    </w:p>
    <w:p w:rsidR="006D1BF4" w:rsidP="00C32105" w:rsidRDefault="006D1BF4" w14:paraId="347CC7A9" w14:textId="77777777">
      <w:pPr>
        <w:spacing w:after="200"/>
        <w:ind w:left="270"/>
      </w:pPr>
    </w:p>
    <w:tbl>
      <w:tblPr>
        <w:tblW w:w="9639" w:type="dxa"/>
        <w:tblInd w:w="43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485"/>
        <w:gridCol w:w="1944"/>
        <w:gridCol w:w="6210"/>
      </w:tblGrid>
      <w:tr w:rsidR="00503CF6" w:rsidTr="0363BD5C" w14:paraId="7EAE3A46" w14:textId="77777777">
        <w:trPr>
          <w:trHeight w:val="592"/>
        </w:trPr>
        <w:tc>
          <w:tcPr>
            <w:tcW w:w="1485" w:type="dxa"/>
            <w:shd w:val="clear" w:color="auto" w:fill="D9D9D9" w:themeFill="background1" w:themeFillShade="D9"/>
            <w:tcMar>
              <w:top w:w="100" w:type="dxa"/>
              <w:left w:w="100" w:type="dxa"/>
              <w:bottom w:w="100" w:type="dxa"/>
              <w:right w:w="100" w:type="dxa"/>
            </w:tcMar>
            <w:vAlign w:val="center"/>
          </w:tcPr>
          <w:p w:rsidR="00503CF6" w:rsidP="00503CF6" w:rsidRDefault="00503CF6" w14:paraId="65D5BE5C" w14:textId="77777777">
            <w:pPr>
              <w:pStyle w:val="Heading4"/>
              <w:spacing w:after="0" w:line="240" w:lineRule="auto"/>
              <w:ind w:left="0" w:right="-63"/>
              <w:jc w:val="center"/>
            </w:pPr>
            <w:r>
              <w:t>Rank by</w:t>
            </w:r>
          </w:p>
          <w:p w:rsidR="00503CF6" w:rsidP="00503CF6" w:rsidRDefault="00503CF6" w14:paraId="1399E6BD" w14:textId="53F4AC08">
            <w:pPr>
              <w:pStyle w:val="Heading4"/>
              <w:spacing w:after="0"/>
              <w:ind w:left="83" w:right="0"/>
              <w:jc w:val="center"/>
            </w:pPr>
            <w:r>
              <w:t>Importance</w:t>
            </w:r>
          </w:p>
        </w:tc>
        <w:tc>
          <w:tcPr>
            <w:tcW w:w="1944" w:type="dxa"/>
            <w:shd w:val="clear" w:color="auto" w:fill="D9D9D9" w:themeFill="background1" w:themeFillShade="D9"/>
            <w:tcMar>
              <w:top w:w="100" w:type="dxa"/>
              <w:left w:w="100" w:type="dxa"/>
              <w:bottom w:w="100" w:type="dxa"/>
              <w:right w:w="100" w:type="dxa"/>
            </w:tcMar>
            <w:vAlign w:val="center"/>
          </w:tcPr>
          <w:p w:rsidR="00503CF6" w:rsidP="00503CF6" w:rsidRDefault="00503CF6" w14:paraId="12359A96" w14:textId="487B8792">
            <w:pPr>
              <w:pStyle w:val="Heading4"/>
              <w:spacing w:after="0"/>
              <w:ind w:left="0" w:right="0"/>
            </w:pPr>
            <w:r>
              <w:t>Value Name</w:t>
            </w:r>
          </w:p>
        </w:tc>
        <w:tc>
          <w:tcPr>
            <w:tcW w:w="6210" w:type="dxa"/>
            <w:shd w:val="clear" w:color="auto" w:fill="D9D9D9" w:themeFill="background1" w:themeFillShade="D9"/>
            <w:tcMar>
              <w:top w:w="100" w:type="dxa"/>
              <w:left w:w="100" w:type="dxa"/>
              <w:bottom w:w="100" w:type="dxa"/>
              <w:right w:w="100" w:type="dxa"/>
            </w:tcMar>
            <w:vAlign w:val="center"/>
          </w:tcPr>
          <w:p w:rsidR="00503CF6" w:rsidP="00503CF6" w:rsidRDefault="00503CF6" w14:paraId="732F7526" w14:textId="77777777">
            <w:pPr>
              <w:pStyle w:val="Heading4"/>
              <w:spacing w:after="0"/>
              <w:ind w:left="28" w:right="-119"/>
            </w:pPr>
            <w:r>
              <w:t>Associated Action</w:t>
            </w:r>
          </w:p>
        </w:tc>
      </w:tr>
      <w:tr w:rsidR="00503CF6" w:rsidTr="0363BD5C" w14:paraId="1FC4B9E0" w14:textId="77777777">
        <w:trPr>
          <w:trHeight w:val="474"/>
        </w:trPr>
        <w:tc>
          <w:tcPr>
            <w:tcW w:w="1485" w:type="dxa"/>
            <w:shd w:val="clear" w:color="auto" w:fill="EFEFEF"/>
            <w:tcMar>
              <w:top w:w="100" w:type="dxa"/>
              <w:left w:w="100" w:type="dxa"/>
              <w:bottom w:w="100" w:type="dxa"/>
              <w:right w:w="100" w:type="dxa"/>
            </w:tcMar>
            <w:vAlign w:val="center"/>
          </w:tcPr>
          <w:p w:rsidR="00503CF6" w:rsidP="00503CF6" w:rsidRDefault="00503CF6" w14:paraId="7CFE78DA" w14:textId="77777777">
            <w:pPr>
              <w:pStyle w:val="Heading4"/>
              <w:spacing w:after="0" w:line="240" w:lineRule="auto"/>
              <w:ind w:left="-7" w:right="27"/>
              <w:jc w:val="center"/>
            </w:pPr>
            <w:r>
              <w:t>1</w:t>
            </w:r>
          </w:p>
        </w:tc>
        <w:tc>
          <w:tcPr>
            <w:tcW w:w="1944" w:type="dxa"/>
            <w:tcMar>
              <w:top w:w="100" w:type="dxa"/>
              <w:left w:w="100" w:type="dxa"/>
              <w:bottom w:w="100" w:type="dxa"/>
              <w:right w:w="100" w:type="dxa"/>
            </w:tcMar>
            <w:vAlign w:val="center"/>
          </w:tcPr>
          <w:p w:rsidR="00503CF6" w:rsidP="00503CF6" w:rsidRDefault="00503CF6" w14:paraId="496F32EA" w14:textId="77777777">
            <w:pPr>
              <w:spacing w:after="0" w:line="240" w:lineRule="auto"/>
              <w:ind w:left="90" w:right="0"/>
            </w:pPr>
          </w:p>
        </w:tc>
        <w:tc>
          <w:tcPr>
            <w:tcW w:w="6210" w:type="dxa"/>
            <w:tcMar>
              <w:top w:w="100" w:type="dxa"/>
              <w:left w:w="100" w:type="dxa"/>
              <w:bottom w:w="100" w:type="dxa"/>
              <w:right w:w="100" w:type="dxa"/>
            </w:tcMar>
            <w:vAlign w:val="center"/>
          </w:tcPr>
          <w:p w:rsidR="00503CF6" w:rsidP="00503CF6" w:rsidRDefault="00503CF6" w14:paraId="258CA5E3" w14:textId="77777777">
            <w:pPr>
              <w:widowControl w:val="0"/>
              <w:pBdr>
                <w:top w:val="nil"/>
                <w:left w:val="nil"/>
                <w:bottom w:val="nil"/>
                <w:right w:val="nil"/>
                <w:between w:val="nil"/>
              </w:pBdr>
              <w:spacing w:after="0" w:line="240" w:lineRule="auto"/>
              <w:ind w:left="90" w:right="0"/>
              <w:jc w:val="left"/>
            </w:pPr>
          </w:p>
        </w:tc>
      </w:tr>
      <w:tr w:rsidR="00503CF6" w:rsidTr="0363BD5C" w14:paraId="219268FA" w14:textId="77777777">
        <w:trPr>
          <w:trHeight w:val="312"/>
        </w:trPr>
        <w:tc>
          <w:tcPr>
            <w:tcW w:w="1485" w:type="dxa"/>
            <w:shd w:val="clear" w:color="auto" w:fill="EFEFEF"/>
            <w:tcMar>
              <w:top w:w="100" w:type="dxa"/>
              <w:left w:w="100" w:type="dxa"/>
              <w:bottom w:w="100" w:type="dxa"/>
              <w:right w:w="100" w:type="dxa"/>
            </w:tcMar>
            <w:vAlign w:val="center"/>
          </w:tcPr>
          <w:p w:rsidR="00503CF6" w:rsidP="00503CF6" w:rsidRDefault="00503CF6" w14:paraId="591B99FE" w14:textId="77777777">
            <w:pPr>
              <w:pStyle w:val="Heading4"/>
              <w:spacing w:after="0" w:line="240" w:lineRule="auto"/>
              <w:ind w:left="-97" w:right="27" w:firstLine="90"/>
              <w:jc w:val="center"/>
            </w:pPr>
            <w:r>
              <w:t>2</w:t>
            </w:r>
          </w:p>
        </w:tc>
        <w:tc>
          <w:tcPr>
            <w:tcW w:w="1944" w:type="dxa"/>
            <w:tcMar>
              <w:top w:w="100" w:type="dxa"/>
              <w:left w:w="100" w:type="dxa"/>
              <w:bottom w:w="100" w:type="dxa"/>
              <w:right w:w="100" w:type="dxa"/>
            </w:tcMar>
            <w:vAlign w:val="center"/>
          </w:tcPr>
          <w:p w:rsidR="00503CF6" w:rsidP="00503CF6" w:rsidRDefault="00503CF6" w14:paraId="12EF9A64" w14:textId="77777777">
            <w:pPr>
              <w:spacing w:after="0" w:line="240" w:lineRule="auto"/>
              <w:ind w:left="90" w:right="0"/>
            </w:pPr>
          </w:p>
        </w:tc>
        <w:tc>
          <w:tcPr>
            <w:tcW w:w="6210" w:type="dxa"/>
            <w:tcMar>
              <w:top w:w="100" w:type="dxa"/>
              <w:left w:w="100" w:type="dxa"/>
              <w:bottom w:w="100" w:type="dxa"/>
              <w:right w:w="100" w:type="dxa"/>
            </w:tcMar>
            <w:vAlign w:val="center"/>
          </w:tcPr>
          <w:p w:rsidR="00503CF6" w:rsidP="00503CF6" w:rsidRDefault="00503CF6" w14:paraId="387953D8" w14:textId="77777777">
            <w:pPr>
              <w:widowControl w:val="0"/>
              <w:pBdr>
                <w:top w:val="nil"/>
                <w:left w:val="nil"/>
                <w:bottom w:val="nil"/>
                <w:right w:val="nil"/>
                <w:between w:val="nil"/>
              </w:pBdr>
              <w:spacing w:after="0" w:line="240" w:lineRule="auto"/>
              <w:ind w:left="90" w:right="0"/>
              <w:jc w:val="left"/>
            </w:pPr>
          </w:p>
        </w:tc>
      </w:tr>
      <w:tr w:rsidR="00503CF6" w:rsidTr="0363BD5C" w14:paraId="4218CBF1" w14:textId="77777777">
        <w:trPr>
          <w:trHeight w:val="339"/>
        </w:trPr>
        <w:tc>
          <w:tcPr>
            <w:tcW w:w="1485" w:type="dxa"/>
            <w:shd w:val="clear" w:color="auto" w:fill="EFEFEF"/>
            <w:tcMar>
              <w:top w:w="100" w:type="dxa"/>
              <w:left w:w="100" w:type="dxa"/>
              <w:bottom w:w="100" w:type="dxa"/>
              <w:right w:w="100" w:type="dxa"/>
            </w:tcMar>
            <w:vAlign w:val="center"/>
          </w:tcPr>
          <w:p w:rsidR="00503CF6" w:rsidP="00503CF6" w:rsidRDefault="00503CF6" w14:paraId="08D1FAB1" w14:textId="77777777">
            <w:pPr>
              <w:pStyle w:val="Heading4"/>
              <w:spacing w:after="0" w:line="240" w:lineRule="auto"/>
              <w:ind w:left="-97" w:right="27" w:firstLine="90"/>
              <w:jc w:val="center"/>
            </w:pPr>
            <w:r>
              <w:t>3</w:t>
            </w:r>
          </w:p>
        </w:tc>
        <w:tc>
          <w:tcPr>
            <w:tcW w:w="1944" w:type="dxa"/>
            <w:tcMar>
              <w:top w:w="100" w:type="dxa"/>
              <w:left w:w="100" w:type="dxa"/>
              <w:bottom w:w="100" w:type="dxa"/>
              <w:right w:w="100" w:type="dxa"/>
            </w:tcMar>
            <w:vAlign w:val="center"/>
          </w:tcPr>
          <w:p w:rsidR="00503CF6" w:rsidP="00503CF6" w:rsidRDefault="00503CF6" w14:paraId="7A8B10CB" w14:textId="77777777">
            <w:pPr>
              <w:spacing w:after="0" w:line="240" w:lineRule="auto"/>
              <w:ind w:left="90" w:right="0"/>
            </w:pPr>
          </w:p>
        </w:tc>
        <w:tc>
          <w:tcPr>
            <w:tcW w:w="6210" w:type="dxa"/>
            <w:tcMar>
              <w:top w:w="100" w:type="dxa"/>
              <w:left w:w="100" w:type="dxa"/>
              <w:bottom w:w="100" w:type="dxa"/>
              <w:right w:w="100" w:type="dxa"/>
            </w:tcMar>
            <w:vAlign w:val="center"/>
          </w:tcPr>
          <w:p w:rsidR="00503CF6" w:rsidP="00503CF6" w:rsidRDefault="00503CF6" w14:paraId="3D996DDF" w14:textId="77777777">
            <w:pPr>
              <w:widowControl w:val="0"/>
              <w:pBdr>
                <w:top w:val="nil"/>
                <w:left w:val="nil"/>
                <w:bottom w:val="nil"/>
                <w:right w:val="nil"/>
                <w:between w:val="nil"/>
              </w:pBdr>
              <w:spacing w:after="0" w:line="240" w:lineRule="auto"/>
              <w:ind w:left="90" w:right="0"/>
              <w:jc w:val="left"/>
            </w:pPr>
          </w:p>
        </w:tc>
      </w:tr>
      <w:tr w:rsidR="00503CF6" w:rsidTr="0363BD5C" w14:paraId="5E03D90E" w14:textId="77777777">
        <w:trPr>
          <w:trHeight w:val="267"/>
        </w:trPr>
        <w:tc>
          <w:tcPr>
            <w:tcW w:w="1485" w:type="dxa"/>
            <w:shd w:val="clear" w:color="auto" w:fill="F3F3F3"/>
            <w:tcMar>
              <w:top w:w="100" w:type="dxa"/>
              <w:left w:w="100" w:type="dxa"/>
              <w:bottom w:w="100" w:type="dxa"/>
              <w:right w:w="100" w:type="dxa"/>
            </w:tcMar>
            <w:vAlign w:val="center"/>
          </w:tcPr>
          <w:p w:rsidR="00503CF6" w:rsidP="00503CF6" w:rsidRDefault="00503CF6" w14:paraId="4C54C4C7" w14:textId="77777777">
            <w:pPr>
              <w:pStyle w:val="Heading4"/>
              <w:spacing w:after="0" w:line="240" w:lineRule="auto"/>
              <w:ind w:left="-97" w:right="27" w:firstLine="90"/>
              <w:jc w:val="center"/>
            </w:pPr>
            <w:r>
              <w:t>4</w:t>
            </w:r>
          </w:p>
        </w:tc>
        <w:tc>
          <w:tcPr>
            <w:tcW w:w="1944" w:type="dxa"/>
            <w:tcMar>
              <w:top w:w="100" w:type="dxa"/>
              <w:left w:w="100" w:type="dxa"/>
              <w:bottom w:w="100" w:type="dxa"/>
              <w:right w:w="100" w:type="dxa"/>
            </w:tcMar>
            <w:vAlign w:val="center"/>
          </w:tcPr>
          <w:p w:rsidR="00503CF6" w:rsidP="00503CF6" w:rsidRDefault="00503CF6" w14:paraId="6B0DD32B" w14:textId="77777777">
            <w:pPr>
              <w:spacing w:after="0" w:line="240" w:lineRule="auto"/>
              <w:ind w:left="90" w:right="0"/>
            </w:pPr>
          </w:p>
        </w:tc>
        <w:tc>
          <w:tcPr>
            <w:tcW w:w="6210" w:type="dxa"/>
            <w:tcMar>
              <w:top w:w="100" w:type="dxa"/>
              <w:left w:w="100" w:type="dxa"/>
              <w:bottom w:w="100" w:type="dxa"/>
              <w:right w:w="100" w:type="dxa"/>
            </w:tcMar>
            <w:vAlign w:val="center"/>
          </w:tcPr>
          <w:p w:rsidR="00503CF6" w:rsidP="00503CF6" w:rsidRDefault="00503CF6" w14:paraId="7FFB128E" w14:textId="77777777">
            <w:pPr>
              <w:widowControl w:val="0"/>
              <w:pBdr>
                <w:top w:val="nil"/>
                <w:left w:val="nil"/>
                <w:bottom w:val="nil"/>
                <w:right w:val="nil"/>
                <w:between w:val="nil"/>
              </w:pBdr>
              <w:spacing w:after="0" w:line="240" w:lineRule="auto"/>
              <w:ind w:left="90" w:right="0"/>
              <w:jc w:val="left"/>
            </w:pPr>
          </w:p>
        </w:tc>
      </w:tr>
      <w:tr w:rsidR="00503CF6" w:rsidTr="0363BD5C" w14:paraId="0500DEF1" w14:textId="77777777">
        <w:trPr>
          <w:trHeight w:val="392"/>
        </w:trPr>
        <w:tc>
          <w:tcPr>
            <w:tcW w:w="1485" w:type="dxa"/>
            <w:shd w:val="clear" w:color="auto" w:fill="F3F3F3"/>
            <w:tcMar>
              <w:top w:w="100" w:type="dxa"/>
              <w:left w:w="100" w:type="dxa"/>
              <w:bottom w:w="100" w:type="dxa"/>
              <w:right w:w="100" w:type="dxa"/>
            </w:tcMar>
            <w:vAlign w:val="center"/>
          </w:tcPr>
          <w:p w:rsidR="00503CF6" w:rsidP="00503CF6" w:rsidRDefault="00503CF6" w14:paraId="54AAD782" w14:textId="77777777">
            <w:pPr>
              <w:pStyle w:val="Heading4"/>
              <w:spacing w:after="0" w:line="240" w:lineRule="auto"/>
              <w:ind w:left="-97" w:right="27" w:firstLine="90"/>
              <w:jc w:val="center"/>
            </w:pPr>
            <w:r>
              <w:t>5</w:t>
            </w:r>
          </w:p>
        </w:tc>
        <w:tc>
          <w:tcPr>
            <w:tcW w:w="1944" w:type="dxa"/>
            <w:tcMar>
              <w:top w:w="100" w:type="dxa"/>
              <w:left w:w="100" w:type="dxa"/>
              <w:bottom w:w="100" w:type="dxa"/>
              <w:right w:w="100" w:type="dxa"/>
            </w:tcMar>
            <w:vAlign w:val="center"/>
          </w:tcPr>
          <w:p w:rsidR="00503CF6" w:rsidP="00503CF6" w:rsidRDefault="00503CF6" w14:paraId="391A85DF" w14:textId="77777777">
            <w:pPr>
              <w:spacing w:after="0" w:line="240" w:lineRule="auto"/>
              <w:ind w:left="90" w:right="0"/>
            </w:pPr>
          </w:p>
        </w:tc>
        <w:tc>
          <w:tcPr>
            <w:tcW w:w="6210" w:type="dxa"/>
            <w:tcMar>
              <w:top w:w="100" w:type="dxa"/>
              <w:left w:w="100" w:type="dxa"/>
              <w:bottom w:w="100" w:type="dxa"/>
              <w:right w:w="100" w:type="dxa"/>
            </w:tcMar>
            <w:vAlign w:val="center"/>
          </w:tcPr>
          <w:p w:rsidR="00503CF6" w:rsidP="00503CF6" w:rsidRDefault="00503CF6" w14:paraId="7C0C7567" w14:textId="77777777">
            <w:pPr>
              <w:widowControl w:val="0"/>
              <w:pBdr>
                <w:top w:val="nil"/>
                <w:left w:val="nil"/>
                <w:bottom w:val="nil"/>
                <w:right w:val="nil"/>
                <w:between w:val="nil"/>
              </w:pBdr>
              <w:spacing w:after="0" w:line="240" w:lineRule="auto"/>
              <w:ind w:left="90" w:right="0"/>
              <w:jc w:val="left"/>
            </w:pPr>
          </w:p>
        </w:tc>
      </w:tr>
    </w:tbl>
    <w:p w:rsidR="00C32105" w:rsidP="00C32105" w:rsidRDefault="00C32105" w14:paraId="36EC3345" w14:textId="77777777">
      <w:pPr>
        <w:ind w:left="270"/>
        <w:rPr>
          <w:lang w:val="en-US"/>
        </w:rPr>
      </w:pPr>
    </w:p>
    <w:p w:rsidRPr="00B33F58" w:rsidR="00B33F58" w:rsidP="0363BD5C" w:rsidRDefault="000323BB" w14:paraId="510932E3" w14:textId="6C43AE37">
      <w:pPr>
        <w:pStyle w:val="Heading4"/>
        <w:rPr>
          <w:lang w:val="en-US"/>
        </w:rPr>
      </w:pPr>
      <w:r w:rsidR="1A982329">
        <w:rPr/>
        <w:t>8</w:t>
      </w:r>
      <w:r w:rsidR="1A982329">
        <w:rPr/>
        <w:t xml:space="preserve">. </w:t>
      </w:r>
      <w:r w:rsidRPr="0363BD5C" w:rsidR="1A982329">
        <w:rPr>
          <w:lang w:val="en-US"/>
        </w:rPr>
        <w:t>Personal Values Statement</w:t>
      </w:r>
    </w:p>
    <w:p w:rsidR="00C32105" w:rsidP="00B33F58" w:rsidRDefault="00F33BEE" w14:paraId="4F8590D0" w14:textId="5D0FE0AF">
      <w:pPr>
        <w:spacing w:after="200"/>
        <w:ind w:left="270"/>
        <w:rPr>
          <w:lang w:val="en-US"/>
        </w:rPr>
      </w:pPr>
      <w:r w:rsidR="00F33BEE">
        <w:rPr/>
        <w:t xml:space="preserve">The </w:t>
      </w:r>
      <w:r w:rsidR="00F33BEE">
        <w:rPr/>
        <w:t>final step</w:t>
      </w:r>
      <w:r w:rsidR="005542D1">
        <w:rPr/>
        <w:t xml:space="preserve"> is creating </w:t>
      </w:r>
      <w:r w:rsidR="00C32105">
        <w:rPr/>
        <w:t xml:space="preserve">a personal values </w:t>
      </w:r>
      <w:r w:rsidR="14031F56">
        <w:rPr/>
        <w:t>statement that</w:t>
      </w:r>
      <w:r w:rsidR="00C32105">
        <w:rPr/>
        <w:t xml:space="preserve"> articulate</w:t>
      </w:r>
      <w:r w:rsidR="00C32105">
        <w:rPr/>
        <w:t>s</w:t>
      </w:r>
      <w:r w:rsidR="00C32105">
        <w:rPr/>
        <w:t xml:space="preserve"> the core principles that guide your life and explain</w:t>
      </w:r>
      <w:r w:rsidR="00C32105">
        <w:rPr/>
        <w:t>s</w:t>
      </w:r>
      <w:r w:rsidR="00C32105">
        <w:rPr/>
        <w:t xml:space="preserve"> how they shape your decisions and goals. This statement serves as a personal compass, helping you stay grounded and intentional in your actions.</w:t>
      </w:r>
      <w:r w:rsidRPr="0363BD5C" w:rsidR="00C32105">
        <w:rPr>
          <w:lang w:val="en-US"/>
        </w:rPr>
        <w:t xml:space="preserve"> </w:t>
      </w:r>
      <w:r w:rsidRPr="0363BD5C" w:rsidR="00C32105">
        <w:rPr>
          <w:lang w:val="en-US"/>
        </w:rPr>
        <w:t>It</w:t>
      </w:r>
      <w:r w:rsidRPr="0363BD5C" w:rsidR="00C32105">
        <w:rPr>
          <w:lang w:val="en-US"/>
        </w:rPr>
        <w:t xml:space="preserve"> will act as a guiding reminder of what </w:t>
      </w:r>
      <w:r w:rsidRPr="0363BD5C" w:rsidR="00C32105">
        <w:rPr>
          <w:lang w:val="en-US"/>
        </w:rPr>
        <w:t>is important</w:t>
      </w:r>
      <w:r w:rsidRPr="0363BD5C" w:rsidR="00C32105">
        <w:rPr>
          <w:lang w:val="en-US"/>
        </w:rPr>
        <w:t xml:space="preserve"> to you.</w:t>
      </w:r>
    </w:p>
    <w:p w:rsidR="00A4478D" w:rsidP="00A4478D" w:rsidRDefault="00A4478D" w14:paraId="6BFBC7BF" w14:textId="77777777">
      <w:pPr>
        <w:spacing w:after="200"/>
        <w:ind w:left="270"/>
      </w:pPr>
      <w:r w:rsidRPr="00B33F58">
        <w:t xml:space="preserve">Revisit and refine </w:t>
      </w:r>
      <w:r>
        <w:t>your personal and professional values</w:t>
      </w:r>
      <w:r w:rsidRPr="00B33F58">
        <w:t xml:space="preserve"> periodically. Life experiences evolve, and so </w:t>
      </w:r>
      <w:r>
        <w:t>might your</w:t>
      </w:r>
      <w:r w:rsidRPr="00B33F58">
        <w:t xml:space="preserve"> values. Reassess your values </w:t>
      </w:r>
      <w:r>
        <w:t>over time</w:t>
      </w:r>
      <w:r w:rsidRPr="00B33F58">
        <w:t xml:space="preserve"> to ensure they align with your evolving life experiences.</w:t>
      </w:r>
    </w:p>
    <w:p w:rsidR="00B33F58" w:rsidP="00C32105" w:rsidRDefault="00B33F58" w14:paraId="68F21CE8" w14:textId="22028986">
      <w:pPr>
        <w:spacing w:after="200"/>
        <w:ind w:left="270"/>
        <w:rPr>
          <w:lang w:val="en-US"/>
        </w:rPr>
      </w:pPr>
      <w:r w:rsidRPr="00B33F58">
        <w:rPr>
          <w:lang w:val="en-US"/>
        </w:rPr>
        <w:t>Summarize your core values into a brief statement</w:t>
      </w:r>
      <w:r w:rsidR="00923C77">
        <w:rPr>
          <w:lang w:val="en-US"/>
        </w:rPr>
        <w:t xml:space="preserve"> and write it below</w:t>
      </w:r>
      <w:r w:rsidRPr="00B33F58">
        <w:rPr>
          <w:lang w:val="en-US"/>
        </w:rPr>
        <w:t xml:space="preserve">. </w:t>
      </w:r>
      <w:r w:rsidRPr="00C32105" w:rsidR="00C32105">
        <w:t>Frame the statement as a reflection of who you are now, reinforcing that your values are an active part of your life.</w:t>
      </w:r>
      <w:r w:rsidR="00C32105">
        <w:t xml:space="preserve"> Your values</w:t>
      </w:r>
      <w:r w:rsidRPr="00C32105" w:rsidR="00C32105">
        <w:rPr>
          <w:lang w:val="en-US"/>
        </w:rPr>
        <w:t xml:space="preserve"> statement </w:t>
      </w:r>
      <w:r w:rsidR="00C32105">
        <w:rPr>
          <w:lang w:val="en-US"/>
        </w:rPr>
        <w:t>should be concise,</w:t>
      </w:r>
      <w:r w:rsidRPr="00C32105" w:rsidR="00C32105">
        <w:rPr>
          <w:lang w:val="en-US"/>
        </w:rPr>
        <w:t xml:space="preserve"> clear, </w:t>
      </w:r>
      <w:r w:rsidR="00C32105">
        <w:rPr>
          <w:lang w:val="en-US"/>
        </w:rPr>
        <w:t xml:space="preserve">and </w:t>
      </w:r>
      <w:r w:rsidRPr="00C32105" w:rsidR="00C32105">
        <w:rPr>
          <w:lang w:val="en-US"/>
        </w:rPr>
        <w:t>reflect your authentic voice</w:t>
      </w:r>
      <w:r w:rsidR="00C32105">
        <w:rPr>
          <w:lang w:val="en-US"/>
        </w:rPr>
        <w:t>.</w:t>
      </w:r>
      <w:r w:rsidR="00693CDA">
        <w:rPr>
          <w:lang w:val="en-US"/>
        </w:rPr>
        <w:t xml:space="preserve"> </w:t>
      </w:r>
    </w:p>
    <w:p w:rsidR="00A4478D" w:rsidP="00C32105" w:rsidRDefault="00A4478D" w14:paraId="5C09D61C" w14:textId="77777777">
      <w:pPr>
        <w:spacing w:after="200"/>
        <w:ind w:left="270"/>
        <w:rPr>
          <w:lang w:val="en-US"/>
        </w:rPr>
      </w:pPr>
    </w:p>
    <w:p w:rsidR="39A04526" w:rsidP="0363BD5C" w:rsidRDefault="39A04526" w14:paraId="40F025FC" w14:textId="3C6062B6">
      <w:pPr>
        <w:spacing w:after="200"/>
        <w:ind w:left="270"/>
        <w:rPr>
          <w:b w:val="1"/>
          <w:bCs w:val="1"/>
          <w:lang w:val="en-US"/>
        </w:rPr>
      </w:pPr>
      <w:r w:rsidRPr="0363BD5C" w:rsidR="39A04526">
        <w:rPr>
          <w:b w:val="1"/>
          <w:bCs w:val="1"/>
          <w:lang w:val="en-US"/>
        </w:rPr>
        <w:t>My Personal Values Statement:</w:t>
      </w:r>
    </w:p>
    <w:tbl>
      <w:tblPr>
        <w:tblStyle w:val="TableGrid"/>
        <w:tblW w:w="0" w:type="auto"/>
        <w:tblInd w:w="270" w:type="dxa"/>
        <w:tblLook w:val="06A0" w:firstRow="1" w:lastRow="0" w:firstColumn="1" w:lastColumn="0" w:noHBand="1" w:noVBand="1"/>
      </w:tblPr>
      <w:tblGrid>
        <w:gridCol w:w="9810"/>
      </w:tblGrid>
      <w:tr w:rsidR="0363BD5C" w:rsidTr="0363BD5C" w14:paraId="266FC7FA">
        <w:trPr>
          <w:trHeight w:val="2235"/>
        </w:trPr>
        <w:tc>
          <w:tcPr>
            <w:tcW w:w="9810" w:type="dxa"/>
            <w:tcMar/>
          </w:tcPr>
          <w:p w:rsidR="0363BD5C" w:rsidP="0363BD5C" w:rsidRDefault="0363BD5C" w14:paraId="152189D0" w14:textId="422F7EC7">
            <w:pPr>
              <w:pStyle w:val="Normal"/>
              <w:ind w:left="0"/>
              <w:rPr>
                <w:lang w:val="en-US"/>
              </w:rPr>
            </w:pPr>
          </w:p>
        </w:tc>
      </w:tr>
    </w:tbl>
    <w:p w:rsidRPr="00B33F58" w:rsidR="00A4478D" w:rsidP="00C32105" w:rsidRDefault="00A4478D" w14:paraId="0161CB21" w14:textId="77777777">
      <w:pPr>
        <w:spacing w:after="200"/>
        <w:ind w:left="270"/>
        <w:rPr>
          <w:lang w:val="en-US"/>
        </w:rPr>
      </w:pPr>
    </w:p>
    <w:p w:rsidR="00693CDA" w:rsidP="00B33F58" w:rsidRDefault="00693CDA" w14:paraId="4845F864" w14:textId="367812D9">
      <w:pPr>
        <w:spacing w:after="200"/>
        <w:ind w:left="270"/>
      </w:pPr>
      <w:r w:rsidRPr="0363BD5C" w:rsidR="00693CDA">
        <w:rPr>
          <w:lang w:val="en-US"/>
        </w:rPr>
        <w:t>Don’t</w:t>
      </w:r>
      <w:r w:rsidRPr="0363BD5C" w:rsidR="00693CDA">
        <w:rPr>
          <w:lang w:val="en-US"/>
        </w:rPr>
        <w:t xml:space="preserve"> forget to b</w:t>
      </w:r>
      <w:r w:rsidRPr="0363BD5C" w:rsidR="00693CDA">
        <w:rPr>
          <w:lang w:val="en-US"/>
        </w:rPr>
        <w:t>ring this worksheet with</w:t>
      </w:r>
      <w:r w:rsidRPr="0363BD5C" w:rsidR="00693CDA">
        <w:rPr>
          <w:lang w:val="en-US"/>
        </w:rPr>
        <w:t xml:space="preserve"> you to </w:t>
      </w:r>
      <w:r w:rsidRPr="0363BD5C" w:rsidR="00693CDA">
        <w:rPr>
          <w:lang w:val="en-US"/>
        </w:rPr>
        <w:t>MFI</w:t>
      </w:r>
      <w:r w:rsidRPr="0363BD5C" w:rsidR="78F2910F">
        <w:rPr>
          <w:lang w:val="en-US"/>
        </w:rPr>
        <w:t>.</w:t>
      </w:r>
      <w:r w:rsidRPr="0363BD5C" w:rsidR="00693CDA">
        <w:rPr>
          <w:lang w:val="en-US"/>
        </w:rPr>
        <w:t xml:space="preserve"> </w:t>
      </w:r>
      <w:r w:rsidRPr="0363BD5C" w:rsidR="1807DE7A">
        <w:rPr>
          <w:lang w:val="en-US"/>
        </w:rPr>
        <w:t>I</w:t>
      </w:r>
      <w:r w:rsidRPr="0363BD5C" w:rsidR="00693CDA">
        <w:rPr>
          <w:lang w:val="en-US"/>
        </w:rPr>
        <w:t>t</w:t>
      </w:r>
      <w:r w:rsidRPr="0363BD5C" w:rsidR="00693CDA">
        <w:rPr>
          <w:lang w:val="en-US"/>
        </w:rPr>
        <w:t xml:space="preserve"> will be referenced </w:t>
      </w:r>
      <w:r w:rsidRPr="0363BD5C" w:rsidR="001D237E">
        <w:rPr>
          <w:lang w:val="en-US"/>
        </w:rPr>
        <w:t xml:space="preserve">during </w:t>
      </w:r>
      <w:r w:rsidRPr="0363BD5C" w:rsidR="00A4478D">
        <w:rPr>
          <w:lang w:val="en-US"/>
        </w:rPr>
        <w:t>the</w:t>
      </w:r>
      <w:r w:rsidRPr="0363BD5C" w:rsidR="001D237E">
        <w:rPr>
          <w:lang w:val="en-US"/>
        </w:rPr>
        <w:t xml:space="preserve"> sessions.</w:t>
      </w:r>
    </w:p>
    <w:sectPr w:rsidR="00693CDA">
      <w:headerReference w:type="even" r:id="rId22"/>
      <w:headerReference w:type="default" r:id="rId23"/>
      <w:footerReference w:type="default" r:id="rId24"/>
      <w:headerReference w:type="first" r:id="rId25"/>
      <w:pgSz w:w="12240" w:h="15840" w:orient="portrait"/>
      <w:pgMar w:top="720" w:right="1080" w:bottom="72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U" w:author="Guest User" w:date="2026-01-23T16:38:00Z" w:id="7">
    <w:p w:rsidR="00B86821" w:rsidRDefault="00B86821" w14:paraId="3C74D2F1" w14:textId="68499361">
      <w:pPr>
        <w:pStyle w:val="CommentText"/>
      </w:pPr>
      <w:r>
        <w:rPr>
          <w:rStyle w:val="CommentReference"/>
        </w:rPr>
        <w:annotationRef/>
      </w:r>
      <w:r w:rsidRPr="7ED5A721">
        <w:t xml:space="preserve">Add ted talk video as well: </w:t>
      </w:r>
      <w:hyperlink r:id="rId1">
        <w:r w:rsidRPr="22DFC125">
          <w:rPr>
            <w:rStyle w:val="Hyperlink"/>
          </w:rPr>
          <w:t>https://www.youtube.com/watch?v=iCvmsMzlF7o</w:t>
        </w:r>
      </w:hyperlink>
      <w:r w:rsidRPr="3BF98503">
        <w:t xml:space="preserve"> </w:t>
      </w:r>
    </w:p>
  </w:comment>
  <w:comment w:initials="GU" w:author="Guest User" w:date="2026-01-23T16:41:00Z" w:id="8">
    <w:p w:rsidR="00B86821" w:rsidRDefault="00B86821" w14:paraId="5923521F" w14:textId="4C72D217">
      <w:pPr>
        <w:pStyle w:val="CommentText"/>
      </w:pPr>
      <w:r>
        <w:rPr>
          <w:rStyle w:val="CommentReference"/>
        </w:rPr>
        <w:annotationRef/>
      </w:r>
      <w:r w:rsidRPr="1EB390CF">
        <w:t xml:space="preserve">Link for book to purchase: </w:t>
      </w:r>
      <w:hyperlink r:id="rId2">
        <w:r w:rsidRPr="1E0F9948">
          <w:rPr>
            <w:rStyle w:val="Hyperlink"/>
          </w:rPr>
          <w:t>https://bookshop.org/p/books/dare-to-lead-brave-work-tough-conversations-whole-hearts-bren-brown/f16d412f455c9ed6?ean=9780399592522&amp;next=t</w:t>
        </w:r>
      </w:hyperlink>
      <w:r w:rsidRPr="4515AA2B">
        <w:t xml:space="preserve"> </w:t>
      </w:r>
    </w:p>
  </w:comment>
  <w:comment w:initials="GU" w:author="Guest User" w:date="2026-01-26T08:40:00Z" w:id="12">
    <w:p w:rsidR="00882F90" w:rsidRDefault="00882F90" w14:paraId="22F66075" w14:textId="453F0E30">
      <w:pPr>
        <w:pStyle w:val="CommentText"/>
      </w:pPr>
      <w:r>
        <w:rPr>
          <w:rStyle w:val="CommentReference"/>
        </w:rPr>
        <w:annotationRef/>
      </w:r>
      <w:r w:rsidRPr="316A5A97">
        <w:t>LOVE THIS!!! It's such a great use of a common them that people encounter. -Asha-Le'</w:t>
      </w:r>
    </w:p>
  </w:comment>
  <w:comment w:initials="GU" w:author="Guest User" w:date="2026-01-24T15:44:00Z" w:id="14">
    <w:p w:rsidR="008A43C7" w:rsidRDefault="008A43C7" w14:paraId="4F155334" w14:textId="5A0C42B8">
      <w:pPr>
        <w:pStyle w:val="CommentText"/>
      </w:pPr>
      <w:r>
        <w:rPr>
          <w:rStyle w:val="CommentReference"/>
        </w:rPr>
        <w:annotationRef/>
      </w:r>
      <w:r w:rsidRPr="59DC6863">
        <w:t>I meant these two to be a hyperlink but it is not showing up in my version for some reason.</w:t>
      </w:r>
    </w:p>
  </w:comment>
  <w:comment w:initials="GU" w:author="Guest User" w:date="2026-01-26T08:39:00Z" w:id="15">
    <w:p w:rsidR="00882F90" w:rsidRDefault="00882F90" w14:paraId="5DFD1407" w14:textId="0D854233">
      <w:pPr>
        <w:pStyle w:val="CommentText"/>
      </w:pPr>
      <w:r>
        <w:rPr>
          <w:rStyle w:val="CommentReference"/>
        </w:rPr>
        <w:annotationRef/>
      </w:r>
      <w:r w:rsidRPr="2E0D8A86">
        <w:t>I think I was able to add them now- Asha-Le'</w:t>
      </w:r>
    </w:p>
  </w:comment>
</w:comments>
</file>

<file path=word/commentsExtended.xml><?xml version="1.0" encoding="utf-8"?>
<w15:commentsEx xmlns:mc="http://schemas.openxmlformats.org/markup-compatibility/2006" xmlns:w15="http://schemas.microsoft.com/office/word/2012/wordml" mc:Ignorable="w15">
  <w15:commentEx w15:done="1" w15:paraId="3C74D2F1"/>
  <w15:commentEx w15:done="1" w15:paraId="5923521F" w15:paraIdParent="3C74D2F1"/>
  <w15:commentEx w15:done="1" w15:paraId="22F66075"/>
  <w15:commentEx w15:done="1" w15:paraId="4F155334"/>
  <w15:commentEx w15:done="1" w15:paraId="5DFD1407" w15:paraIdParent="4F15533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BB4EA7" w16cex:dateUtc="2026-01-23T21:38:00Z"/>
  <w16cex:commentExtensible w16cex:durableId="21B0B4AD" w16cex:dateUtc="2026-01-23T21:41:00Z"/>
  <w16cex:commentExtensible w16cex:durableId="1E172A94" w16cex:dateUtc="2026-01-26T13:40:00Z"/>
  <w16cex:commentExtensible w16cex:durableId="25848AE7" w16cex:dateUtc="2026-01-24T23:44:00Z"/>
  <w16cex:commentExtensible w16cex:durableId="6D12D749" w16cex:dateUtc="2026-01-26T13:39:00Z"/>
</w16cex:commentsExtensible>
</file>

<file path=word/commentsIds.xml><?xml version="1.0" encoding="utf-8"?>
<w16cid:commentsIds xmlns:mc="http://schemas.openxmlformats.org/markup-compatibility/2006" xmlns:w16cid="http://schemas.microsoft.com/office/word/2016/wordml/cid" mc:Ignorable="w16cid">
  <w16cid:commentId w16cid:paraId="3C74D2F1" w16cid:durableId="6EBB4EA7"/>
  <w16cid:commentId w16cid:paraId="5923521F" w16cid:durableId="21B0B4AD"/>
  <w16cid:commentId w16cid:paraId="22F66075" w16cid:durableId="1E172A94"/>
  <w16cid:commentId w16cid:paraId="4F155334" w16cid:durableId="25848AE7"/>
  <w16cid:commentId w16cid:paraId="5DFD1407" w16cid:durableId="6D12D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B5A" w:rsidRDefault="00655B5A" w14:paraId="0124F546" w14:textId="77777777">
      <w:pPr>
        <w:spacing w:after="0" w:line="240" w:lineRule="auto"/>
      </w:pPr>
      <w:r>
        <w:separator/>
      </w:r>
    </w:p>
  </w:endnote>
  <w:endnote w:type="continuationSeparator" w:id="0">
    <w:p w:rsidR="00655B5A" w:rsidRDefault="00655B5A" w14:paraId="5F1712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0A" w:rsidRDefault="00655B5A" w14:paraId="6FAC6550" w14:textId="082C2576">
    <w:pPr>
      <w:spacing w:after="0"/>
      <w:ind w:left="-180" w:right="630"/>
      <w:rPr>
        <w:sz w:val="20"/>
        <w:szCs w:val="20"/>
      </w:rPr>
    </w:pPr>
    <w:r>
      <w:rPr>
        <w:noProof/>
      </w:rPr>
      <w:pict w14:anchorId="28D6AAD9">
        <v:rect id="_x0000_i1025" style="width:468pt;height:.05pt;mso-width-percent:0;mso-height-percent:0;mso-width-percent:0;mso-height-percent:0" alt="" o:hr="t" o:hrstd="t" o:hralign="center" fillcolor="#a0a0a0" stroked="f"/>
      </w:pict>
    </w:r>
  </w:p>
  <w:p w:rsidR="00267E0A" w:rsidP="001F126D" w:rsidRDefault="00471C75" w14:paraId="43B7B263" w14:textId="4F999161">
    <w:pPr>
      <w:spacing w:after="0"/>
      <w:ind w:left="0" w:right="0" w:hanging="90"/>
      <w:rPr>
        <w:sz w:val="20"/>
        <w:szCs w:val="20"/>
      </w:rPr>
    </w:pPr>
    <w:r>
      <w:rPr>
        <w:sz w:val="20"/>
        <w:szCs w:val="20"/>
      </w:rPr>
      <w:t xml:space="preserve">MFI </w:t>
    </w:r>
    <w:r w:rsidR="001F126D">
      <w:rPr>
        <w:sz w:val="20"/>
        <w:szCs w:val="20"/>
      </w:rPr>
      <w:t>Pre-Institute Assignment 2: Defining Your Professional Values Exercise</w:t>
    </w:r>
    <w:r w:rsidR="001F126D">
      <w:rPr>
        <w:sz w:val="20"/>
        <w:szCs w:val="20"/>
      </w:rPr>
      <w:tab/>
    </w:r>
    <w:r w:rsidR="001F126D">
      <w:rPr>
        <w:sz w:val="20"/>
        <w:szCs w:val="20"/>
      </w:rPr>
      <w:tab/>
    </w:r>
    <w:r w:rsidR="001F126D">
      <w:rPr>
        <w:sz w:val="20"/>
        <w:szCs w:val="20"/>
      </w:rPr>
      <w:tab/>
    </w:r>
    <w:r w:rsidR="001F126D">
      <w:rPr>
        <w:sz w:val="20"/>
        <w:szCs w:val="20"/>
      </w:rPr>
      <w:t xml:space="preserve">Page </w:t>
    </w:r>
    <w:r w:rsidR="001F126D">
      <w:rPr>
        <w:sz w:val="20"/>
        <w:szCs w:val="20"/>
      </w:rPr>
      <w:fldChar w:fldCharType="begin"/>
    </w:r>
    <w:r w:rsidR="001F126D">
      <w:rPr>
        <w:sz w:val="20"/>
        <w:szCs w:val="20"/>
      </w:rPr>
      <w:instrText>PAGE</w:instrText>
    </w:r>
    <w:r w:rsidR="001F126D">
      <w:rPr>
        <w:sz w:val="20"/>
        <w:szCs w:val="20"/>
      </w:rPr>
      <w:fldChar w:fldCharType="separate"/>
    </w:r>
    <w:r w:rsidR="001F126D">
      <w:rPr>
        <w:noProof/>
        <w:sz w:val="20"/>
        <w:szCs w:val="20"/>
      </w:rPr>
      <w:t>1</w:t>
    </w:r>
    <w:r w:rsidR="001F126D">
      <w:rPr>
        <w:sz w:val="20"/>
        <w:szCs w:val="20"/>
      </w:rPr>
      <w:fldChar w:fldCharType="end"/>
    </w:r>
    <w:r w:rsidR="001F126D">
      <w:rPr>
        <w:sz w:val="20"/>
        <w:szCs w:val="20"/>
      </w:rPr>
      <w:t xml:space="preserve"> of </w:t>
    </w:r>
    <w:r w:rsidR="001F126D">
      <w:rPr>
        <w:sz w:val="20"/>
        <w:szCs w:val="20"/>
      </w:rPr>
      <w:fldChar w:fldCharType="begin"/>
    </w:r>
    <w:r w:rsidR="001F126D">
      <w:rPr>
        <w:sz w:val="20"/>
        <w:szCs w:val="20"/>
      </w:rPr>
      <w:instrText>NUMPAGES</w:instrText>
    </w:r>
    <w:r w:rsidR="001F126D">
      <w:rPr>
        <w:sz w:val="20"/>
        <w:szCs w:val="20"/>
      </w:rPr>
      <w:fldChar w:fldCharType="separate"/>
    </w:r>
    <w:r w:rsidR="001F126D">
      <w:rPr>
        <w:noProof/>
        <w:sz w:val="20"/>
        <w:szCs w:val="20"/>
      </w:rPr>
      <w:t>2</w:t>
    </w:r>
    <w:r w:rsidR="001F126D">
      <w:rPr>
        <w:sz w:val="20"/>
        <w:szCs w:val="20"/>
      </w:rPr>
      <w:fldChar w:fldCharType="end"/>
    </w:r>
  </w:p>
  <w:p w:rsidR="00267E0A" w:rsidP="001F126D" w:rsidRDefault="001F126D" w14:paraId="79435142" w14:textId="0F1D6B0C">
    <w:pPr>
      <w:spacing w:after="0"/>
      <w:ind w:left="0"/>
      <w:rPr>
        <w:sz w:val="20"/>
        <w:szCs w:val="20"/>
      </w:rPr>
    </w:pPr>
    <w:r>
      <w:rPr>
        <w:sz w:val="20"/>
        <w:szCs w:val="20"/>
      </w:rPr>
      <w:t>© UCFS v.1.</w:t>
    </w:r>
    <w:r w:rsidR="00131D40">
      <w:rPr>
        <w:sz w:val="20"/>
        <w:szCs w:val="20"/>
      </w:rPr>
      <w:t>2</w:t>
    </w:r>
    <w:r w:rsidR="001D237E">
      <w:rPr>
        <w:sz w:val="20"/>
        <w:szCs w:val="20"/>
      </w:rPr>
      <w:t>7</w:t>
    </w:r>
    <w:r w:rsidR="00131D40">
      <w:rPr>
        <w:sz w:val="20"/>
        <w:szCs w:val="20"/>
      </w:rPr>
      <w:t>.</w:t>
    </w:r>
    <w:r>
      <w:rPr>
        <w:sz w:val="20"/>
        <w:szCs w:val="20"/>
      </w:rPr>
      <w:t>202</w:t>
    </w:r>
    <w:r w:rsidR="001D237E">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B5A" w:rsidRDefault="00655B5A" w14:paraId="4D21BE85" w14:textId="77777777">
      <w:pPr>
        <w:spacing w:after="0" w:line="240" w:lineRule="auto"/>
      </w:pPr>
      <w:r>
        <w:separator/>
      </w:r>
    </w:p>
  </w:footnote>
  <w:footnote w:type="continuationSeparator" w:id="0">
    <w:p w:rsidR="00655B5A" w:rsidRDefault="00655B5A" w14:paraId="5D54F0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26D" w:rsidRDefault="001F126D" w14:paraId="768D8D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26D" w:rsidRDefault="001F126D" w14:paraId="2957E0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26D" w:rsidRDefault="001F126D" w14:paraId="3059FE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A74"/>
    <w:multiLevelType w:val="multilevel"/>
    <w:tmpl w:val="66D80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2A25FA"/>
    <w:multiLevelType w:val="hybridMultilevel"/>
    <w:tmpl w:val="678E2CD8"/>
    <w:lvl w:ilvl="0" w:tplc="DCC2BFDE">
      <w:start w:val="1"/>
      <w:numFmt w:val="bullet"/>
      <w:lvlText w:val="•"/>
      <w:lvlJc w:val="left"/>
      <w:pPr>
        <w:tabs>
          <w:tab w:val="num" w:pos="720"/>
        </w:tabs>
        <w:ind w:left="720" w:hanging="360"/>
      </w:pPr>
      <w:rPr>
        <w:rFonts w:hint="default" w:ascii="Arial" w:hAnsi="Arial"/>
      </w:rPr>
    </w:lvl>
    <w:lvl w:ilvl="1" w:tplc="600408B8" w:tentative="1">
      <w:start w:val="1"/>
      <w:numFmt w:val="bullet"/>
      <w:lvlText w:val="•"/>
      <w:lvlJc w:val="left"/>
      <w:pPr>
        <w:tabs>
          <w:tab w:val="num" w:pos="1440"/>
        </w:tabs>
        <w:ind w:left="1440" w:hanging="360"/>
      </w:pPr>
      <w:rPr>
        <w:rFonts w:hint="default" w:ascii="Arial" w:hAnsi="Arial"/>
      </w:rPr>
    </w:lvl>
    <w:lvl w:ilvl="2" w:tplc="B978B44A" w:tentative="1">
      <w:start w:val="1"/>
      <w:numFmt w:val="bullet"/>
      <w:lvlText w:val="•"/>
      <w:lvlJc w:val="left"/>
      <w:pPr>
        <w:tabs>
          <w:tab w:val="num" w:pos="2160"/>
        </w:tabs>
        <w:ind w:left="2160" w:hanging="360"/>
      </w:pPr>
      <w:rPr>
        <w:rFonts w:hint="default" w:ascii="Arial" w:hAnsi="Arial"/>
      </w:rPr>
    </w:lvl>
    <w:lvl w:ilvl="3" w:tplc="1534E6DE" w:tentative="1">
      <w:start w:val="1"/>
      <w:numFmt w:val="bullet"/>
      <w:lvlText w:val="•"/>
      <w:lvlJc w:val="left"/>
      <w:pPr>
        <w:tabs>
          <w:tab w:val="num" w:pos="2880"/>
        </w:tabs>
        <w:ind w:left="2880" w:hanging="360"/>
      </w:pPr>
      <w:rPr>
        <w:rFonts w:hint="default" w:ascii="Arial" w:hAnsi="Arial"/>
      </w:rPr>
    </w:lvl>
    <w:lvl w:ilvl="4" w:tplc="684CABA4" w:tentative="1">
      <w:start w:val="1"/>
      <w:numFmt w:val="bullet"/>
      <w:lvlText w:val="•"/>
      <w:lvlJc w:val="left"/>
      <w:pPr>
        <w:tabs>
          <w:tab w:val="num" w:pos="3600"/>
        </w:tabs>
        <w:ind w:left="3600" w:hanging="360"/>
      </w:pPr>
      <w:rPr>
        <w:rFonts w:hint="default" w:ascii="Arial" w:hAnsi="Arial"/>
      </w:rPr>
    </w:lvl>
    <w:lvl w:ilvl="5" w:tplc="377E25C4" w:tentative="1">
      <w:start w:val="1"/>
      <w:numFmt w:val="bullet"/>
      <w:lvlText w:val="•"/>
      <w:lvlJc w:val="left"/>
      <w:pPr>
        <w:tabs>
          <w:tab w:val="num" w:pos="4320"/>
        </w:tabs>
        <w:ind w:left="4320" w:hanging="360"/>
      </w:pPr>
      <w:rPr>
        <w:rFonts w:hint="default" w:ascii="Arial" w:hAnsi="Arial"/>
      </w:rPr>
    </w:lvl>
    <w:lvl w:ilvl="6" w:tplc="2A86BA26" w:tentative="1">
      <w:start w:val="1"/>
      <w:numFmt w:val="bullet"/>
      <w:lvlText w:val="•"/>
      <w:lvlJc w:val="left"/>
      <w:pPr>
        <w:tabs>
          <w:tab w:val="num" w:pos="5040"/>
        </w:tabs>
        <w:ind w:left="5040" w:hanging="360"/>
      </w:pPr>
      <w:rPr>
        <w:rFonts w:hint="default" w:ascii="Arial" w:hAnsi="Arial"/>
      </w:rPr>
    </w:lvl>
    <w:lvl w:ilvl="7" w:tplc="B3AA26C4" w:tentative="1">
      <w:start w:val="1"/>
      <w:numFmt w:val="bullet"/>
      <w:lvlText w:val="•"/>
      <w:lvlJc w:val="left"/>
      <w:pPr>
        <w:tabs>
          <w:tab w:val="num" w:pos="5760"/>
        </w:tabs>
        <w:ind w:left="5760" w:hanging="360"/>
      </w:pPr>
      <w:rPr>
        <w:rFonts w:hint="default" w:ascii="Arial" w:hAnsi="Arial"/>
      </w:rPr>
    </w:lvl>
    <w:lvl w:ilvl="8" w:tplc="84D45E7C"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21E8B38"/>
    <w:multiLevelType w:val="hybridMultilevel"/>
    <w:tmpl w:val="FFFFFFFF"/>
    <w:lvl w:ilvl="0" w:tplc="791A6368">
      <w:start w:val="1"/>
      <w:numFmt w:val="decimal"/>
      <w:lvlText w:val="%1."/>
      <w:lvlJc w:val="left"/>
      <w:pPr>
        <w:ind w:left="810" w:hanging="360"/>
      </w:pPr>
    </w:lvl>
    <w:lvl w:ilvl="1" w:tplc="0A082FE8">
      <w:start w:val="1"/>
      <w:numFmt w:val="lowerLetter"/>
      <w:lvlText w:val="%2."/>
      <w:lvlJc w:val="left"/>
      <w:pPr>
        <w:ind w:left="1530" w:hanging="360"/>
      </w:pPr>
    </w:lvl>
    <w:lvl w:ilvl="2" w:tplc="3EBE6EC8">
      <w:start w:val="1"/>
      <w:numFmt w:val="lowerRoman"/>
      <w:lvlText w:val="%3."/>
      <w:lvlJc w:val="right"/>
      <w:pPr>
        <w:ind w:left="2250" w:hanging="180"/>
      </w:pPr>
    </w:lvl>
    <w:lvl w:ilvl="3" w:tplc="5C90541A">
      <w:start w:val="1"/>
      <w:numFmt w:val="decimal"/>
      <w:lvlText w:val="%4."/>
      <w:lvlJc w:val="left"/>
      <w:pPr>
        <w:ind w:left="2970" w:hanging="360"/>
      </w:pPr>
    </w:lvl>
    <w:lvl w:ilvl="4" w:tplc="F89051E4">
      <w:start w:val="1"/>
      <w:numFmt w:val="lowerLetter"/>
      <w:lvlText w:val="%5."/>
      <w:lvlJc w:val="left"/>
      <w:pPr>
        <w:ind w:left="3690" w:hanging="360"/>
      </w:pPr>
    </w:lvl>
    <w:lvl w:ilvl="5" w:tplc="1040B1F6">
      <w:start w:val="1"/>
      <w:numFmt w:val="lowerRoman"/>
      <w:lvlText w:val="%6."/>
      <w:lvlJc w:val="right"/>
      <w:pPr>
        <w:ind w:left="4410" w:hanging="180"/>
      </w:pPr>
    </w:lvl>
    <w:lvl w:ilvl="6" w:tplc="E0F4A6FE">
      <w:start w:val="1"/>
      <w:numFmt w:val="decimal"/>
      <w:lvlText w:val="%7."/>
      <w:lvlJc w:val="left"/>
      <w:pPr>
        <w:ind w:left="5130" w:hanging="360"/>
      </w:pPr>
    </w:lvl>
    <w:lvl w:ilvl="7" w:tplc="F4F03AE2">
      <w:start w:val="1"/>
      <w:numFmt w:val="lowerLetter"/>
      <w:lvlText w:val="%8."/>
      <w:lvlJc w:val="left"/>
      <w:pPr>
        <w:ind w:left="5850" w:hanging="360"/>
      </w:pPr>
    </w:lvl>
    <w:lvl w:ilvl="8" w:tplc="6DF4B1F4">
      <w:start w:val="1"/>
      <w:numFmt w:val="lowerRoman"/>
      <w:lvlText w:val="%9."/>
      <w:lvlJc w:val="right"/>
      <w:pPr>
        <w:ind w:left="6570" w:hanging="180"/>
      </w:pPr>
    </w:lvl>
  </w:abstractNum>
  <w:abstractNum w:abstractNumId="3" w15:restartNumberingAfterBreak="0">
    <w:nsid w:val="14035CB6"/>
    <w:multiLevelType w:val="hybridMultilevel"/>
    <w:tmpl w:val="F9F28234"/>
    <w:lvl w:ilvl="0" w:tplc="96BEA3D4">
      <w:start w:val="1"/>
      <w:numFmt w:val="bullet"/>
      <w:lvlText w:val="•"/>
      <w:lvlJc w:val="left"/>
      <w:pPr>
        <w:tabs>
          <w:tab w:val="num" w:pos="720"/>
        </w:tabs>
        <w:ind w:left="720" w:hanging="360"/>
      </w:pPr>
      <w:rPr>
        <w:rFonts w:hint="default" w:ascii="Arial" w:hAnsi="Arial"/>
      </w:rPr>
    </w:lvl>
    <w:lvl w:ilvl="1" w:tplc="86C6CE36" w:tentative="1">
      <w:start w:val="1"/>
      <w:numFmt w:val="bullet"/>
      <w:lvlText w:val="•"/>
      <w:lvlJc w:val="left"/>
      <w:pPr>
        <w:tabs>
          <w:tab w:val="num" w:pos="1440"/>
        </w:tabs>
        <w:ind w:left="1440" w:hanging="360"/>
      </w:pPr>
      <w:rPr>
        <w:rFonts w:hint="default" w:ascii="Arial" w:hAnsi="Arial"/>
      </w:rPr>
    </w:lvl>
    <w:lvl w:ilvl="2" w:tplc="89A86182" w:tentative="1">
      <w:start w:val="1"/>
      <w:numFmt w:val="bullet"/>
      <w:lvlText w:val="•"/>
      <w:lvlJc w:val="left"/>
      <w:pPr>
        <w:tabs>
          <w:tab w:val="num" w:pos="2160"/>
        </w:tabs>
        <w:ind w:left="2160" w:hanging="360"/>
      </w:pPr>
      <w:rPr>
        <w:rFonts w:hint="default" w:ascii="Arial" w:hAnsi="Arial"/>
      </w:rPr>
    </w:lvl>
    <w:lvl w:ilvl="3" w:tplc="50ECF52C" w:tentative="1">
      <w:start w:val="1"/>
      <w:numFmt w:val="bullet"/>
      <w:lvlText w:val="•"/>
      <w:lvlJc w:val="left"/>
      <w:pPr>
        <w:tabs>
          <w:tab w:val="num" w:pos="2880"/>
        </w:tabs>
        <w:ind w:left="2880" w:hanging="360"/>
      </w:pPr>
      <w:rPr>
        <w:rFonts w:hint="default" w:ascii="Arial" w:hAnsi="Arial"/>
      </w:rPr>
    </w:lvl>
    <w:lvl w:ilvl="4" w:tplc="2CDAF3A4" w:tentative="1">
      <w:start w:val="1"/>
      <w:numFmt w:val="bullet"/>
      <w:lvlText w:val="•"/>
      <w:lvlJc w:val="left"/>
      <w:pPr>
        <w:tabs>
          <w:tab w:val="num" w:pos="3600"/>
        </w:tabs>
        <w:ind w:left="3600" w:hanging="360"/>
      </w:pPr>
      <w:rPr>
        <w:rFonts w:hint="default" w:ascii="Arial" w:hAnsi="Arial"/>
      </w:rPr>
    </w:lvl>
    <w:lvl w:ilvl="5" w:tplc="5AAE62FE" w:tentative="1">
      <w:start w:val="1"/>
      <w:numFmt w:val="bullet"/>
      <w:lvlText w:val="•"/>
      <w:lvlJc w:val="left"/>
      <w:pPr>
        <w:tabs>
          <w:tab w:val="num" w:pos="4320"/>
        </w:tabs>
        <w:ind w:left="4320" w:hanging="360"/>
      </w:pPr>
      <w:rPr>
        <w:rFonts w:hint="default" w:ascii="Arial" w:hAnsi="Arial"/>
      </w:rPr>
    </w:lvl>
    <w:lvl w:ilvl="6" w:tplc="2F3A2C6E" w:tentative="1">
      <w:start w:val="1"/>
      <w:numFmt w:val="bullet"/>
      <w:lvlText w:val="•"/>
      <w:lvlJc w:val="left"/>
      <w:pPr>
        <w:tabs>
          <w:tab w:val="num" w:pos="5040"/>
        </w:tabs>
        <w:ind w:left="5040" w:hanging="360"/>
      </w:pPr>
      <w:rPr>
        <w:rFonts w:hint="default" w:ascii="Arial" w:hAnsi="Arial"/>
      </w:rPr>
    </w:lvl>
    <w:lvl w:ilvl="7" w:tplc="0540CA5A" w:tentative="1">
      <w:start w:val="1"/>
      <w:numFmt w:val="bullet"/>
      <w:lvlText w:val="•"/>
      <w:lvlJc w:val="left"/>
      <w:pPr>
        <w:tabs>
          <w:tab w:val="num" w:pos="5760"/>
        </w:tabs>
        <w:ind w:left="5760" w:hanging="360"/>
      </w:pPr>
      <w:rPr>
        <w:rFonts w:hint="default" w:ascii="Arial" w:hAnsi="Arial"/>
      </w:rPr>
    </w:lvl>
    <w:lvl w:ilvl="8" w:tplc="7F72DA8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F220F8D"/>
    <w:multiLevelType w:val="hybridMultilevel"/>
    <w:tmpl w:val="73D2BC74"/>
    <w:lvl w:ilvl="0" w:tplc="579EC0C6">
      <w:start w:val="1"/>
      <w:numFmt w:val="bullet"/>
      <w:lvlText w:val="•"/>
      <w:lvlJc w:val="left"/>
      <w:pPr>
        <w:tabs>
          <w:tab w:val="num" w:pos="720"/>
        </w:tabs>
        <w:ind w:left="720" w:hanging="360"/>
      </w:pPr>
      <w:rPr>
        <w:rFonts w:hint="default" w:ascii="Arial" w:hAnsi="Arial"/>
      </w:rPr>
    </w:lvl>
    <w:lvl w:ilvl="1" w:tplc="282434A6">
      <w:numFmt w:val="bullet"/>
      <w:lvlText w:val="•"/>
      <w:lvlJc w:val="left"/>
      <w:pPr>
        <w:tabs>
          <w:tab w:val="num" w:pos="1440"/>
        </w:tabs>
        <w:ind w:left="1440" w:hanging="360"/>
      </w:pPr>
      <w:rPr>
        <w:rFonts w:hint="default" w:ascii="Arial" w:hAnsi="Arial"/>
      </w:rPr>
    </w:lvl>
    <w:lvl w:ilvl="2" w:tplc="2CFA011E" w:tentative="1">
      <w:start w:val="1"/>
      <w:numFmt w:val="bullet"/>
      <w:lvlText w:val="•"/>
      <w:lvlJc w:val="left"/>
      <w:pPr>
        <w:tabs>
          <w:tab w:val="num" w:pos="2160"/>
        </w:tabs>
        <w:ind w:left="2160" w:hanging="360"/>
      </w:pPr>
      <w:rPr>
        <w:rFonts w:hint="default" w:ascii="Arial" w:hAnsi="Arial"/>
      </w:rPr>
    </w:lvl>
    <w:lvl w:ilvl="3" w:tplc="55FAE032" w:tentative="1">
      <w:start w:val="1"/>
      <w:numFmt w:val="bullet"/>
      <w:lvlText w:val="•"/>
      <w:lvlJc w:val="left"/>
      <w:pPr>
        <w:tabs>
          <w:tab w:val="num" w:pos="2880"/>
        </w:tabs>
        <w:ind w:left="2880" w:hanging="360"/>
      </w:pPr>
      <w:rPr>
        <w:rFonts w:hint="default" w:ascii="Arial" w:hAnsi="Arial"/>
      </w:rPr>
    </w:lvl>
    <w:lvl w:ilvl="4" w:tplc="744CE732" w:tentative="1">
      <w:start w:val="1"/>
      <w:numFmt w:val="bullet"/>
      <w:lvlText w:val="•"/>
      <w:lvlJc w:val="left"/>
      <w:pPr>
        <w:tabs>
          <w:tab w:val="num" w:pos="3600"/>
        </w:tabs>
        <w:ind w:left="3600" w:hanging="360"/>
      </w:pPr>
      <w:rPr>
        <w:rFonts w:hint="default" w:ascii="Arial" w:hAnsi="Arial"/>
      </w:rPr>
    </w:lvl>
    <w:lvl w:ilvl="5" w:tplc="FA006ACC" w:tentative="1">
      <w:start w:val="1"/>
      <w:numFmt w:val="bullet"/>
      <w:lvlText w:val="•"/>
      <w:lvlJc w:val="left"/>
      <w:pPr>
        <w:tabs>
          <w:tab w:val="num" w:pos="4320"/>
        </w:tabs>
        <w:ind w:left="4320" w:hanging="360"/>
      </w:pPr>
      <w:rPr>
        <w:rFonts w:hint="default" w:ascii="Arial" w:hAnsi="Arial"/>
      </w:rPr>
    </w:lvl>
    <w:lvl w:ilvl="6" w:tplc="9B602476" w:tentative="1">
      <w:start w:val="1"/>
      <w:numFmt w:val="bullet"/>
      <w:lvlText w:val="•"/>
      <w:lvlJc w:val="left"/>
      <w:pPr>
        <w:tabs>
          <w:tab w:val="num" w:pos="5040"/>
        </w:tabs>
        <w:ind w:left="5040" w:hanging="360"/>
      </w:pPr>
      <w:rPr>
        <w:rFonts w:hint="default" w:ascii="Arial" w:hAnsi="Arial"/>
      </w:rPr>
    </w:lvl>
    <w:lvl w:ilvl="7" w:tplc="3D00AFC6" w:tentative="1">
      <w:start w:val="1"/>
      <w:numFmt w:val="bullet"/>
      <w:lvlText w:val="•"/>
      <w:lvlJc w:val="left"/>
      <w:pPr>
        <w:tabs>
          <w:tab w:val="num" w:pos="5760"/>
        </w:tabs>
        <w:ind w:left="5760" w:hanging="360"/>
      </w:pPr>
      <w:rPr>
        <w:rFonts w:hint="default" w:ascii="Arial" w:hAnsi="Arial"/>
      </w:rPr>
    </w:lvl>
    <w:lvl w:ilvl="8" w:tplc="EE4C8CE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31B07E2"/>
    <w:multiLevelType w:val="multilevel"/>
    <w:tmpl w:val="373C7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984A1B"/>
    <w:multiLevelType w:val="multilevel"/>
    <w:tmpl w:val="E63629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AD2B77"/>
    <w:multiLevelType w:val="hybridMultilevel"/>
    <w:tmpl w:val="5EA8E3CA"/>
    <w:lvl w:ilvl="0" w:tplc="66289D9E">
      <w:start w:val="1"/>
      <w:numFmt w:val="bullet"/>
      <w:lvlText w:val="•"/>
      <w:lvlJc w:val="left"/>
      <w:pPr>
        <w:tabs>
          <w:tab w:val="num" w:pos="720"/>
        </w:tabs>
        <w:ind w:left="720" w:hanging="360"/>
      </w:pPr>
      <w:rPr>
        <w:rFonts w:hint="default" w:ascii="Arial" w:hAnsi="Arial"/>
      </w:rPr>
    </w:lvl>
    <w:lvl w:ilvl="1" w:tplc="4AD66728" w:tentative="1">
      <w:start w:val="1"/>
      <w:numFmt w:val="bullet"/>
      <w:lvlText w:val="•"/>
      <w:lvlJc w:val="left"/>
      <w:pPr>
        <w:tabs>
          <w:tab w:val="num" w:pos="1440"/>
        </w:tabs>
        <w:ind w:left="1440" w:hanging="360"/>
      </w:pPr>
      <w:rPr>
        <w:rFonts w:hint="default" w:ascii="Arial" w:hAnsi="Arial"/>
      </w:rPr>
    </w:lvl>
    <w:lvl w:ilvl="2" w:tplc="D67C10C0" w:tentative="1">
      <w:start w:val="1"/>
      <w:numFmt w:val="bullet"/>
      <w:lvlText w:val="•"/>
      <w:lvlJc w:val="left"/>
      <w:pPr>
        <w:tabs>
          <w:tab w:val="num" w:pos="2160"/>
        </w:tabs>
        <w:ind w:left="2160" w:hanging="360"/>
      </w:pPr>
      <w:rPr>
        <w:rFonts w:hint="default" w:ascii="Arial" w:hAnsi="Arial"/>
      </w:rPr>
    </w:lvl>
    <w:lvl w:ilvl="3" w:tplc="169827E6" w:tentative="1">
      <w:start w:val="1"/>
      <w:numFmt w:val="bullet"/>
      <w:lvlText w:val="•"/>
      <w:lvlJc w:val="left"/>
      <w:pPr>
        <w:tabs>
          <w:tab w:val="num" w:pos="2880"/>
        </w:tabs>
        <w:ind w:left="2880" w:hanging="360"/>
      </w:pPr>
      <w:rPr>
        <w:rFonts w:hint="default" w:ascii="Arial" w:hAnsi="Arial"/>
      </w:rPr>
    </w:lvl>
    <w:lvl w:ilvl="4" w:tplc="ECD09120" w:tentative="1">
      <w:start w:val="1"/>
      <w:numFmt w:val="bullet"/>
      <w:lvlText w:val="•"/>
      <w:lvlJc w:val="left"/>
      <w:pPr>
        <w:tabs>
          <w:tab w:val="num" w:pos="3600"/>
        </w:tabs>
        <w:ind w:left="3600" w:hanging="360"/>
      </w:pPr>
      <w:rPr>
        <w:rFonts w:hint="default" w:ascii="Arial" w:hAnsi="Arial"/>
      </w:rPr>
    </w:lvl>
    <w:lvl w:ilvl="5" w:tplc="F76A296A" w:tentative="1">
      <w:start w:val="1"/>
      <w:numFmt w:val="bullet"/>
      <w:lvlText w:val="•"/>
      <w:lvlJc w:val="left"/>
      <w:pPr>
        <w:tabs>
          <w:tab w:val="num" w:pos="4320"/>
        </w:tabs>
        <w:ind w:left="4320" w:hanging="360"/>
      </w:pPr>
      <w:rPr>
        <w:rFonts w:hint="default" w:ascii="Arial" w:hAnsi="Arial"/>
      </w:rPr>
    </w:lvl>
    <w:lvl w:ilvl="6" w:tplc="25AC7F46" w:tentative="1">
      <w:start w:val="1"/>
      <w:numFmt w:val="bullet"/>
      <w:lvlText w:val="•"/>
      <w:lvlJc w:val="left"/>
      <w:pPr>
        <w:tabs>
          <w:tab w:val="num" w:pos="5040"/>
        </w:tabs>
        <w:ind w:left="5040" w:hanging="360"/>
      </w:pPr>
      <w:rPr>
        <w:rFonts w:hint="default" w:ascii="Arial" w:hAnsi="Arial"/>
      </w:rPr>
    </w:lvl>
    <w:lvl w:ilvl="7" w:tplc="3B1AA340" w:tentative="1">
      <w:start w:val="1"/>
      <w:numFmt w:val="bullet"/>
      <w:lvlText w:val="•"/>
      <w:lvlJc w:val="left"/>
      <w:pPr>
        <w:tabs>
          <w:tab w:val="num" w:pos="5760"/>
        </w:tabs>
        <w:ind w:left="5760" w:hanging="360"/>
      </w:pPr>
      <w:rPr>
        <w:rFonts w:hint="default" w:ascii="Arial" w:hAnsi="Arial"/>
      </w:rPr>
    </w:lvl>
    <w:lvl w:ilvl="8" w:tplc="56649A3E"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FA72B60"/>
    <w:multiLevelType w:val="hybridMultilevel"/>
    <w:tmpl w:val="880239D8"/>
    <w:lvl w:ilvl="0" w:tplc="816EDCE4">
      <w:start w:val="1"/>
      <w:numFmt w:val="bullet"/>
      <w:lvlText w:val="•"/>
      <w:lvlJc w:val="left"/>
      <w:pPr>
        <w:tabs>
          <w:tab w:val="num" w:pos="720"/>
        </w:tabs>
        <w:ind w:left="720" w:hanging="360"/>
      </w:pPr>
      <w:rPr>
        <w:rFonts w:hint="default" w:ascii="Arial" w:hAnsi="Arial"/>
      </w:rPr>
    </w:lvl>
    <w:lvl w:ilvl="1" w:tplc="BFA802DE" w:tentative="1">
      <w:start w:val="1"/>
      <w:numFmt w:val="bullet"/>
      <w:lvlText w:val="•"/>
      <w:lvlJc w:val="left"/>
      <w:pPr>
        <w:tabs>
          <w:tab w:val="num" w:pos="1440"/>
        </w:tabs>
        <w:ind w:left="1440" w:hanging="360"/>
      </w:pPr>
      <w:rPr>
        <w:rFonts w:hint="default" w:ascii="Arial" w:hAnsi="Arial"/>
      </w:rPr>
    </w:lvl>
    <w:lvl w:ilvl="2" w:tplc="485C76DA" w:tentative="1">
      <w:start w:val="1"/>
      <w:numFmt w:val="bullet"/>
      <w:lvlText w:val="•"/>
      <w:lvlJc w:val="left"/>
      <w:pPr>
        <w:tabs>
          <w:tab w:val="num" w:pos="2160"/>
        </w:tabs>
        <w:ind w:left="2160" w:hanging="360"/>
      </w:pPr>
      <w:rPr>
        <w:rFonts w:hint="default" w:ascii="Arial" w:hAnsi="Arial"/>
      </w:rPr>
    </w:lvl>
    <w:lvl w:ilvl="3" w:tplc="0890EC30" w:tentative="1">
      <w:start w:val="1"/>
      <w:numFmt w:val="bullet"/>
      <w:lvlText w:val="•"/>
      <w:lvlJc w:val="left"/>
      <w:pPr>
        <w:tabs>
          <w:tab w:val="num" w:pos="2880"/>
        </w:tabs>
        <w:ind w:left="2880" w:hanging="360"/>
      </w:pPr>
      <w:rPr>
        <w:rFonts w:hint="default" w:ascii="Arial" w:hAnsi="Arial"/>
      </w:rPr>
    </w:lvl>
    <w:lvl w:ilvl="4" w:tplc="8C5C4680" w:tentative="1">
      <w:start w:val="1"/>
      <w:numFmt w:val="bullet"/>
      <w:lvlText w:val="•"/>
      <w:lvlJc w:val="left"/>
      <w:pPr>
        <w:tabs>
          <w:tab w:val="num" w:pos="3600"/>
        </w:tabs>
        <w:ind w:left="3600" w:hanging="360"/>
      </w:pPr>
      <w:rPr>
        <w:rFonts w:hint="default" w:ascii="Arial" w:hAnsi="Arial"/>
      </w:rPr>
    </w:lvl>
    <w:lvl w:ilvl="5" w:tplc="FB10230A" w:tentative="1">
      <w:start w:val="1"/>
      <w:numFmt w:val="bullet"/>
      <w:lvlText w:val="•"/>
      <w:lvlJc w:val="left"/>
      <w:pPr>
        <w:tabs>
          <w:tab w:val="num" w:pos="4320"/>
        </w:tabs>
        <w:ind w:left="4320" w:hanging="360"/>
      </w:pPr>
      <w:rPr>
        <w:rFonts w:hint="default" w:ascii="Arial" w:hAnsi="Arial"/>
      </w:rPr>
    </w:lvl>
    <w:lvl w:ilvl="6" w:tplc="AC12C18C" w:tentative="1">
      <w:start w:val="1"/>
      <w:numFmt w:val="bullet"/>
      <w:lvlText w:val="•"/>
      <w:lvlJc w:val="left"/>
      <w:pPr>
        <w:tabs>
          <w:tab w:val="num" w:pos="5040"/>
        </w:tabs>
        <w:ind w:left="5040" w:hanging="360"/>
      </w:pPr>
      <w:rPr>
        <w:rFonts w:hint="default" w:ascii="Arial" w:hAnsi="Arial"/>
      </w:rPr>
    </w:lvl>
    <w:lvl w:ilvl="7" w:tplc="CAE8DA40" w:tentative="1">
      <w:start w:val="1"/>
      <w:numFmt w:val="bullet"/>
      <w:lvlText w:val="•"/>
      <w:lvlJc w:val="left"/>
      <w:pPr>
        <w:tabs>
          <w:tab w:val="num" w:pos="5760"/>
        </w:tabs>
        <w:ind w:left="5760" w:hanging="360"/>
      </w:pPr>
      <w:rPr>
        <w:rFonts w:hint="default" w:ascii="Arial" w:hAnsi="Arial"/>
      </w:rPr>
    </w:lvl>
    <w:lvl w:ilvl="8" w:tplc="6DB0683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45857177"/>
    <w:multiLevelType w:val="hybridMultilevel"/>
    <w:tmpl w:val="FFFFFFFF"/>
    <w:lvl w:ilvl="0" w:tplc="C15C98EC">
      <w:start w:val="1"/>
      <w:numFmt w:val="decimal"/>
      <w:lvlText w:val="%1-"/>
      <w:lvlJc w:val="left"/>
      <w:pPr>
        <w:ind w:left="810" w:hanging="360"/>
      </w:pPr>
    </w:lvl>
    <w:lvl w:ilvl="1" w:tplc="20CC75E0">
      <w:start w:val="1"/>
      <w:numFmt w:val="lowerLetter"/>
      <w:lvlText w:val="%2."/>
      <w:lvlJc w:val="left"/>
      <w:pPr>
        <w:ind w:left="1530" w:hanging="360"/>
      </w:pPr>
    </w:lvl>
    <w:lvl w:ilvl="2" w:tplc="A6F0C5DC">
      <w:start w:val="1"/>
      <w:numFmt w:val="lowerRoman"/>
      <w:lvlText w:val="%3."/>
      <w:lvlJc w:val="right"/>
      <w:pPr>
        <w:ind w:left="2250" w:hanging="180"/>
      </w:pPr>
    </w:lvl>
    <w:lvl w:ilvl="3" w:tplc="FC76EC20">
      <w:start w:val="1"/>
      <w:numFmt w:val="decimal"/>
      <w:lvlText w:val="%4."/>
      <w:lvlJc w:val="left"/>
      <w:pPr>
        <w:ind w:left="2970" w:hanging="360"/>
      </w:pPr>
    </w:lvl>
    <w:lvl w:ilvl="4" w:tplc="1CDED748">
      <w:start w:val="1"/>
      <w:numFmt w:val="lowerLetter"/>
      <w:lvlText w:val="%5."/>
      <w:lvlJc w:val="left"/>
      <w:pPr>
        <w:ind w:left="3690" w:hanging="360"/>
      </w:pPr>
    </w:lvl>
    <w:lvl w:ilvl="5" w:tplc="96081E18">
      <w:start w:val="1"/>
      <w:numFmt w:val="lowerRoman"/>
      <w:lvlText w:val="%6."/>
      <w:lvlJc w:val="right"/>
      <w:pPr>
        <w:ind w:left="4410" w:hanging="180"/>
      </w:pPr>
    </w:lvl>
    <w:lvl w:ilvl="6" w:tplc="ECFC4410">
      <w:start w:val="1"/>
      <w:numFmt w:val="decimal"/>
      <w:lvlText w:val="%7."/>
      <w:lvlJc w:val="left"/>
      <w:pPr>
        <w:ind w:left="5130" w:hanging="360"/>
      </w:pPr>
    </w:lvl>
    <w:lvl w:ilvl="7" w:tplc="6B0E8156">
      <w:start w:val="1"/>
      <w:numFmt w:val="lowerLetter"/>
      <w:lvlText w:val="%8."/>
      <w:lvlJc w:val="left"/>
      <w:pPr>
        <w:ind w:left="5850" w:hanging="360"/>
      </w:pPr>
    </w:lvl>
    <w:lvl w:ilvl="8" w:tplc="6090EA1A">
      <w:start w:val="1"/>
      <w:numFmt w:val="lowerRoman"/>
      <w:lvlText w:val="%9."/>
      <w:lvlJc w:val="right"/>
      <w:pPr>
        <w:ind w:left="6570" w:hanging="180"/>
      </w:pPr>
    </w:lvl>
  </w:abstractNum>
  <w:abstractNum w:abstractNumId="10" w15:restartNumberingAfterBreak="0">
    <w:nsid w:val="4E991517"/>
    <w:multiLevelType w:val="multilevel"/>
    <w:tmpl w:val="6FE64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E67B4F"/>
    <w:multiLevelType w:val="multilevel"/>
    <w:tmpl w:val="E63629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D3CB1A"/>
    <w:multiLevelType w:val="hybridMultilevel"/>
    <w:tmpl w:val="FFFFFFFF"/>
    <w:lvl w:ilvl="0" w:tplc="41B409F0">
      <w:start w:val="1"/>
      <w:numFmt w:val="bullet"/>
      <w:lvlText w:val=""/>
      <w:lvlJc w:val="left"/>
      <w:pPr>
        <w:ind w:left="810" w:hanging="360"/>
      </w:pPr>
      <w:rPr>
        <w:rFonts w:hint="default" w:ascii="Symbol" w:hAnsi="Symbol"/>
      </w:rPr>
    </w:lvl>
    <w:lvl w:ilvl="1" w:tplc="7A30E818">
      <w:start w:val="1"/>
      <w:numFmt w:val="bullet"/>
      <w:lvlText w:val="o"/>
      <w:lvlJc w:val="left"/>
      <w:pPr>
        <w:ind w:left="1530" w:hanging="360"/>
      </w:pPr>
      <w:rPr>
        <w:rFonts w:hint="default" w:ascii="Courier New" w:hAnsi="Courier New"/>
      </w:rPr>
    </w:lvl>
    <w:lvl w:ilvl="2" w:tplc="A3882426">
      <w:start w:val="1"/>
      <w:numFmt w:val="bullet"/>
      <w:lvlText w:val=""/>
      <w:lvlJc w:val="left"/>
      <w:pPr>
        <w:ind w:left="2250" w:hanging="360"/>
      </w:pPr>
      <w:rPr>
        <w:rFonts w:hint="default" w:ascii="Wingdings" w:hAnsi="Wingdings"/>
      </w:rPr>
    </w:lvl>
    <w:lvl w:ilvl="3" w:tplc="38207838">
      <w:start w:val="1"/>
      <w:numFmt w:val="bullet"/>
      <w:lvlText w:val=""/>
      <w:lvlJc w:val="left"/>
      <w:pPr>
        <w:ind w:left="2970" w:hanging="360"/>
      </w:pPr>
      <w:rPr>
        <w:rFonts w:hint="default" w:ascii="Symbol" w:hAnsi="Symbol"/>
      </w:rPr>
    </w:lvl>
    <w:lvl w:ilvl="4" w:tplc="854A0C6A">
      <w:start w:val="1"/>
      <w:numFmt w:val="bullet"/>
      <w:lvlText w:val="o"/>
      <w:lvlJc w:val="left"/>
      <w:pPr>
        <w:ind w:left="3690" w:hanging="360"/>
      </w:pPr>
      <w:rPr>
        <w:rFonts w:hint="default" w:ascii="Courier New" w:hAnsi="Courier New"/>
      </w:rPr>
    </w:lvl>
    <w:lvl w:ilvl="5" w:tplc="9EC0992A">
      <w:start w:val="1"/>
      <w:numFmt w:val="bullet"/>
      <w:lvlText w:val=""/>
      <w:lvlJc w:val="left"/>
      <w:pPr>
        <w:ind w:left="4410" w:hanging="360"/>
      </w:pPr>
      <w:rPr>
        <w:rFonts w:hint="default" w:ascii="Wingdings" w:hAnsi="Wingdings"/>
      </w:rPr>
    </w:lvl>
    <w:lvl w:ilvl="6" w:tplc="612408CC">
      <w:start w:val="1"/>
      <w:numFmt w:val="bullet"/>
      <w:lvlText w:val=""/>
      <w:lvlJc w:val="left"/>
      <w:pPr>
        <w:ind w:left="5130" w:hanging="360"/>
      </w:pPr>
      <w:rPr>
        <w:rFonts w:hint="default" w:ascii="Symbol" w:hAnsi="Symbol"/>
      </w:rPr>
    </w:lvl>
    <w:lvl w:ilvl="7" w:tplc="E36063D2">
      <w:start w:val="1"/>
      <w:numFmt w:val="bullet"/>
      <w:lvlText w:val="o"/>
      <w:lvlJc w:val="left"/>
      <w:pPr>
        <w:ind w:left="5850" w:hanging="360"/>
      </w:pPr>
      <w:rPr>
        <w:rFonts w:hint="default" w:ascii="Courier New" w:hAnsi="Courier New"/>
      </w:rPr>
    </w:lvl>
    <w:lvl w:ilvl="8" w:tplc="09C4EB70">
      <w:start w:val="1"/>
      <w:numFmt w:val="bullet"/>
      <w:lvlText w:val=""/>
      <w:lvlJc w:val="left"/>
      <w:pPr>
        <w:ind w:left="6570" w:hanging="360"/>
      </w:pPr>
      <w:rPr>
        <w:rFonts w:hint="default" w:ascii="Wingdings" w:hAnsi="Wingdings"/>
      </w:rPr>
    </w:lvl>
  </w:abstractNum>
  <w:abstractNum w:abstractNumId="13" w15:restartNumberingAfterBreak="0">
    <w:nsid w:val="5E4B1EE3"/>
    <w:multiLevelType w:val="hybridMultilevel"/>
    <w:tmpl w:val="3CFE4316"/>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4" w15:restartNumberingAfterBreak="0">
    <w:nsid w:val="61D6147D"/>
    <w:multiLevelType w:val="multilevel"/>
    <w:tmpl w:val="77F8D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51C75B3"/>
    <w:multiLevelType w:val="hybridMultilevel"/>
    <w:tmpl w:val="A5DA1FA4"/>
    <w:lvl w:ilvl="0" w:tplc="0409000F">
      <w:start w:val="1"/>
      <w:numFmt w:val="decimal"/>
      <w:lvlText w:val="%1."/>
      <w:lvlJc w:val="left"/>
      <w:pPr>
        <w:ind w:left="810" w:hanging="360"/>
      </w:pPr>
      <w:rPr>
        <w:rFonts w:hint="default"/>
      </w:rPr>
    </w:lvl>
    <w:lvl w:ilvl="1" w:tplc="FFFFFFFF">
      <w:start w:val="1"/>
      <w:numFmt w:val="bullet"/>
      <w:lvlText w:val="o"/>
      <w:lvlJc w:val="left"/>
      <w:pPr>
        <w:ind w:left="1530" w:hanging="360"/>
      </w:pPr>
      <w:rPr>
        <w:rFonts w:hint="default" w:ascii="Courier New" w:hAnsi="Courier New"/>
      </w:rPr>
    </w:lvl>
    <w:lvl w:ilvl="2" w:tplc="FFFFFFFF">
      <w:start w:val="1"/>
      <w:numFmt w:val="bullet"/>
      <w:lvlText w:val=""/>
      <w:lvlJc w:val="left"/>
      <w:pPr>
        <w:ind w:left="2250" w:hanging="360"/>
      </w:pPr>
      <w:rPr>
        <w:rFonts w:hint="default" w:ascii="Wingdings" w:hAnsi="Wingdings"/>
      </w:rPr>
    </w:lvl>
    <w:lvl w:ilvl="3" w:tplc="FFFFFFFF">
      <w:start w:val="1"/>
      <w:numFmt w:val="bullet"/>
      <w:lvlText w:val=""/>
      <w:lvlJc w:val="left"/>
      <w:pPr>
        <w:ind w:left="2970" w:hanging="360"/>
      </w:pPr>
      <w:rPr>
        <w:rFonts w:hint="default" w:ascii="Symbol" w:hAnsi="Symbol"/>
      </w:rPr>
    </w:lvl>
    <w:lvl w:ilvl="4" w:tplc="FFFFFFFF">
      <w:start w:val="1"/>
      <w:numFmt w:val="bullet"/>
      <w:lvlText w:val="o"/>
      <w:lvlJc w:val="left"/>
      <w:pPr>
        <w:ind w:left="3690" w:hanging="360"/>
      </w:pPr>
      <w:rPr>
        <w:rFonts w:hint="default" w:ascii="Courier New" w:hAnsi="Courier New"/>
      </w:rPr>
    </w:lvl>
    <w:lvl w:ilvl="5" w:tplc="FFFFFFFF">
      <w:start w:val="1"/>
      <w:numFmt w:val="bullet"/>
      <w:lvlText w:val=""/>
      <w:lvlJc w:val="left"/>
      <w:pPr>
        <w:ind w:left="4410" w:hanging="360"/>
      </w:pPr>
      <w:rPr>
        <w:rFonts w:hint="default" w:ascii="Wingdings" w:hAnsi="Wingdings"/>
      </w:rPr>
    </w:lvl>
    <w:lvl w:ilvl="6" w:tplc="FFFFFFFF">
      <w:start w:val="1"/>
      <w:numFmt w:val="bullet"/>
      <w:lvlText w:val=""/>
      <w:lvlJc w:val="left"/>
      <w:pPr>
        <w:ind w:left="5130" w:hanging="360"/>
      </w:pPr>
      <w:rPr>
        <w:rFonts w:hint="default" w:ascii="Symbol" w:hAnsi="Symbol"/>
      </w:rPr>
    </w:lvl>
    <w:lvl w:ilvl="7" w:tplc="FFFFFFFF">
      <w:start w:val="1"/>
      <w:numFmt w:val="bullet"/>
      <w:lvlText w:val="o"/>
      <w:lvlJc w:val="left"/>
      <w:pPr>
        <w:ind w:left="5850" w:hanging="360"/>
      </w:pPr>
      <w:rPr>
        <w:rFonts w:hint="default" w:ascii="Courier New" w:hAnsi="Courier New"/>
      </w:rPr>
    </w:lvl>
    <w:lvl w:ilvl="8" w:tplc="FFFFFFFF">
      <w:start w:val="1"/>
      <w:numFmt w:val="bullet"/>
      <w:lvlText w:val=""/>
      <w:lvlJc w:val="left"/>
      <w:pPr>
        <w:ind w:left="6570" w:hanging="360"/>
      </w:pPr>
      <w:rPr>
        <w:rFonts w:hint="default" w:ascii="Wingdings" w:hAnsi="Wingdings"/>
      </w:rPr>
    </w:lvl>
  </w:abstractNum>
  <w:abstractNum w:abstractNumId="16" w15:restartNumberingAfterBreak="0">
    <w:nsid w:val="754ED3BA"/>
    <w:multiLevelType w:val="hybridMultilevel"/>
    <w:tmpl w:val="FFFFFFFF"/>
    <w:lvl w:ilvl="0" w:tplc="96C81372">
      <w:start w:val="1"/>
      <w:numFmt w:val="decimal"/>
      <w:lvlText w:val="%1."/>
      <w:lvlJc w:val="left"/>
      <w:pPr>
        <w:ind w:left="810" w:hanging="360"/>
      </w:pPr>
    </w:lvl>
    <w:lvl w:ilvl="1" w:tplc="82961706">
      <w:start w:val="1"/>
      <w:numFmt w:val="lowerLetter"/>
      <w:lvlText w:val="%2."/>
      <w:lvlJc w:val="left"/>
      <w:pPr>
        <w:ind w:left="1530" w:hanging="360"/>
      </w:pPr>
    </w:lvl>
    <w:lvl w:ilvl="2" w:tplc="B1C20D68">
      <w:start w:val="1"/>
      <w:numFmt w:val="lowerRoman"/>
      <w:lvlText w:val="%3."/>
      <w:lvlJc w:val="right"/>
      <w:pPr>
        <w:ind w:left="2250" w:hanging="180"/>
      </w:pPr>
    </w:lvl>
    <w:lvl w:ilvl="3" w:tplc="A8BA7CD2">
      <w:start w:val="1"/>
      <w:numFmt w:val="decimal"/>
      <w:lvlText w:val="%4."/>
      <w:lvlJc w:val="left"/>
      <w:pPr>
        <w:ind w:left="2970" w:hanging="360"/>
      </w:pPr>
    </w:lvl>
    <w:lvl w:ilvl="4" w:tplc="05A4C2CE">
      <w:start w:val="1"/>
      <w:numFmt w:val="lowerLetter"/>
      <w:lvlText w:val="%5."/>
      <w:lvlJc w:val="left"/>
      <w:pPr>
        <w:ind w:left="3690" w:hanging="360"/>
      </w:pPr>
    </w:lvl>
    <w:lvl w:ilvl="5" w:tplc="DF5A1CBE">
      <w:start w:val="1"/>
      <w:numFmt w:val="lowerRoman"/>
      <w:lvlText w:val="%6."/>
      <w:lvlJc w:val="right"/>
      <w:pPr>
        <w:ind w:left="4410" w:hanging="180"/>
      </w:pPr>
    </w:lvl>
    <w:lvl w:ilvl="6" w:tplc="088C5484">
      <w:start w:val="1"/>
      <w:numFmt w:val="decimal"/>
      <w:lvlText w:val="%7."/>
      <w:lvlJc w:val="left"/>
      <w:pPr>
        <w:ind w:left="5130" w:hanging="360"/>
      </w:pPr>
    </w:lvl>
    <w:lvl w:ilvl="7" w:tplc="C23616EA">
      <w:start w:val="1"/>
      <w:numFmt w:val="lowerLetter"/>
      <w:lvlText w:val="%8."/>
      <w:lvlJc w:val="left"/>
      <w:pPr>
        <w:ind w:left="5850" w:hanging="360"/>
      </w:pPr>
    </w:lvl>
    <w:lvl w:ilvl="8" w:tplc="550C1A4C">
      <w:start w:val="1"/>
      <w:numFmt w:val="lowerRoman"/>
      <w:lvlText w:val="%9."/>
      <w:lvlJc w:val="right"/>
      <w:pPr>
        <w:ind w:left="6570" w:hanging="180"/>
      </w:pPr>
    </w:lvl>
  </w:abstractNum>
  <w:abstractNum w:abstractNumId="17" w15:restartNumberingAfterBreak="0">
    <w:nsid w:val="75BD36B3"/>
    <w:multiLevelType w:val="multilevel"/>
    <w:tmpl w:val="3D72C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B30CF0"/>
    <w:multiLevelType w:val="hybridMultilevel"/>
    <w:tmpl w:val="FFFFFFFF"/>
    <w:lvl w:ilvl="0" w:tplc="414C7AD0">
      <w:start w:val="1"/>
      <w:numFmt w:val="bullet"/>
      <w:lvlText w:val=""/>
      <w:lvlJc w:val="left"/>
      <w:pPr>
        <w:ind w:left="810" w:hanging="360"/>
      </w:pPr>
      <w:rPr>
        <w:rFonts w:hint="default" w:ascii="Symbol" w:hAnsi="Symbol"/>
      </w:rPr>
    </w:lvl>
    <w:lvl w:ilvl="1" w:tplc="E2BCD6BE">
      <w:start w:val="1"/>
      <w:numFmt w:val="bullet"/>
      <w:lvlText w:val="o"/>
      <w:lvlJc w:val="left"/>
      <w:pPr>
        <w:ind w:left="1530" w:hanging="360"/>
      </w:pPr>
      <w:rPr>
        <w:rFonts w:hint="default" w:ascii="Courier New" w:hAnsi="Courier New"/>
      </w:rPr>
    </w:lvl>
    <w:lvl w:ilvl="2" w:tplc="F03487A0">
      <w:start w:val="1"/>
      <w:numFmt w:val="bullet"/>
      <w:lvlText w:val=""/>
      <w:lvlJc w:val="left"/>
      <w:pPr>
        <w:ind w:left="2250" w:hanging="360"/>
      </w:pPr>
      <w:rPr>
        <w:rFonts w:hint="default" w:ascii="Wingdings" w:hAnsi="Wingdings"/>
      </w:rPr>
    </w:lvl>
    <w:lvl w:ilvl="3" w:tplc="8168F378">
      <w:start w:val="1"/>
      <w:numFmt w:val="bullet"/>
      <w:lvlText w:val=""/>
      <w:lvlJc w:val="left"/>
      <w:pPr>
        <w:ind w:left="2970" w:hanging="360"/>
      </w:pPr>
      <w:rPr>
        <w:rFonts w:hint="default" w:ascii="Symbol" w:hAnsi="Symbol"/>
      </w:rPr>
    </w:lvl>
    <w:lvl w:ilvl="4" w:tplc="DDE2A10A">
      <w:start w:val="1"/>
      <w:numFmt w:val="bullet"/>
      <w:lvlText w:val="o"/>
      <w:lvlJc w:val="left"/>
      <w:pPr>
        <w:ind w:left="3690" w:hanging="360"/>
      </w:pPr>
      <w:rPr>
        <w:rFonts w:hint="default" w:ascii="Courier New" w:hAnsi="Courier New"/>
      </w:rPr>
    </w:lvl>
    <w:lvl w:ilvl="5" w:tplc="6BF2933A">
      <w:start w:val="1"/>
      <w:numFmt w:val="bullet"/>
      <w:lvlText w:val=""/>
      <w:lvlJc w:val="left"/>
      <w:pPr>
        <w:ind w:left="4410" w:hanging="360"/>
      </w:pPr>
      <w:rPr>
        <w:rFonts w:hint="default" w:ascii="Wingdings" w:hAnsi="Wingdings"/>
      </w:rPr>
    </w:lvl>
    <w:lvl w:ilvl="6" w:tplc="7B68A74E">
      <w:start w:val="1"/>
      <w:numFmt w:val="bullet"/>
      <w:lvlText w:val=""/>
      <w:lvlJc w:val="left"/>
      <w:pPr>
        <w:ind w:left="5130" w:hanging="360"/>
      </w:pPr>
      <w:rPr>
        <w:rFonts w:hint="default" w:ascii="Symbol" w:hAnsi="Symbol"/>
      </w:rPr>
    </w:lvl>
    <w:lvl w:ilvl="7" w:tplc="0C3A8D4C">
      <w:start w:val="1"/>
      <w:numFmt w:val="bullet"/>
      <w:lvlText w:val="o"/>
      <w:lvlJc w:val="left"/>
      <w:pPr>
        <w:ind w:left="5850" w:hanging="360"/>
      </w:pPr>
      <w:rPr>
        <w:rFonts w:hint="default" w:ascii="Courier New" w:hAnsi="Courier New"/>
      </w:rPr>
    </w:lvl>
    <w:lvl w:ilvl="8" w:tplc="0A7A6C5A">
      <w:start w:val="1"/>
      <w:numFmt w:val="bullet"/>
      <w:lvlText w:val=""/>
      <w:lvlJc w:val="left"/>
      <w:pPr>
        <w:ind w:left="6570" w:hanging="360"/>
      </w:pPr>
      <w:rPr>
        <w:rFonts w:hint="default" w:ascii="Wingdings" w:hAnsi="Wingdings"/>
      </w:rPr>
    </w:lvl>
  </w:abstractNum>
  <w:num w:numId="1" w16cid:durableId="639001171">
    <w:abstractNumId w:val="11"/>
  </w:num>
  <w:num w:numId="2" w16cid:durableId="889270564">
    <w:abstractNumId w:val="17"/>
  </w:num>
  <w:num w:numId="3" w16cid:durableId="488980528">
    <w:abstractNumId w:val="6"/>
  </w:num>
  <w:num w:numId="4" w16cid:durableId="1394620974">
    <w:abstractNumId w:val="10"/>
  </w:num>
  <w:num w:numId="5" w16cid:durableId="8992184">
    <w:abstractNumId w:val="0"/>
  </w:num>
  <w:num w:numId="6" w16cid:durableId="25639092">
    <w:abstractNumId w:val="14"/>
  </w:num>
  <w:num w:numId="7" w16cid:durableId="579024146">
    <w:abstractNumId w:val="5"/>
  </w:num>
  <w:num w:numId="8" w16cid:durableId="1836997352">
    <w:abstractNumId w:val="4"/>
  </w:num>
  <w:num w:numId="9" w16cid:durableId="404305392">
    <w:abstractNumId w:val="8"/>
  </w:num>
  <w:num w:numId="10" w16cid:durableId="671224549">
    <w:abstractNumId w:val="1"/>
  </w:num>
  <w:num w:numId="11" w16cid:durableId="402458896">
    <w:abstractNumId w:val="3"/>
  </w:num>
  <w:num w:numId="12" w16cid:durableId="1923834805">
    <w:abstractNumId w:val="7"/>
  </w:num>
  <w:num w:numId="13" w16cid:durableId="1276793742">
    <w:abstractNumId w:val="18"/>
  </w:num>
  <w:num w:numId="14" w16cid:durableId="556017141">
    <w:abstractNumId w:val="12"/>
  </w:num>
  <w:num w:numId="15" w16cid:durableId="575209695">
    <w:abstractNumId w:val="9"/>
  </w:num>
  <w:num w:numId="16" w16cid:durableId="1329553971">
    <w:abstractNumId w:val="16"/>
  </w:num>
  <w:num w:numId="17" w16cid:durableId="1611620610">
    <w:abstractNumId w:val="2"/>
  </w:num>
  <w:num w:numId="18" w16cid:durableId="1947079412">
    <w:abstractNumId w:val="13"/>
  </w:num>
  <w:num w:numId="19" w16cid:durableId="805393470">
    <w:abstractNumId w:val="15"/>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tenantanon#c74658be-78a0-467b-bc64-46e4d937372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0A"/>
    <w:rsid w:val="00012538"/>
    <w:rsid w:val="00027961"/>
    <w:rsid w:val="000311EB"/>
    <w:rsid w:val="000323BB"/>
    <w:rsid w:val="00057157"/>
    <w:rsid w:val="0007207A"/>
    <w:rsid w:val="000745BA"/>
    <w:rsid w:val="000937F5"/>
    <w:rsid w:val="000A670E"/>
    <w:rsid w:val="000B388A"/>
    <w:rsid w:val="000D23A5"/>
    <w:rsid w:val="000F74D6"/>
    <w:rsid w:val="00102260"/>
    <w:rsid w:val="00105E10"/>
    <w:rsid w:val="00106AA4"/>
    <w:rsid w:val="001078BA"/>
    <w:rsid w:val="00107E9E"/>
    <w:rsid w:val="00115FED"/>
    <w:rsid w:val="00124799"/>
    <w:rsid w:val="00126F7D"/>
    <w:rsid w:val="00131D40"/>
    <w:rsid w:val="001337CA"/>
    <w:rsid w:val="00156ACF"/>
    <w:rsid w:val="00161B27"/>
    <w:rsid w:val="00175CF5"/>
    <w:rsid w:val="001B40ED"/>
    <w:rsid w:val="001B6D42"/>
    <w:rsid w:val="001D237E"/>
    <w:rsid w:val="001D4F67"/>
    <w:rsid w:val="001E2593"/>
    <w:rsid w:val="001E4A35"/>
    <w:rsid w:val="001F126D"/>
    <w:rsid w:val="001F3311"/>
    <w:rsid w:val="00201E27"/>
    <w:rsid w:val="00207CDB"/>
    <w:rsid w:val="00212681"/>
    <w:rsid w:val="00213DCE"/>
    <w:rsid w:val="002147D3"/>
    <w:rsid w:val="00215576"/>
    <w:rsid w:val="00223522"/>
    <w:rsid w:val="002250A7"/>
    <w:rsid w:val="0023051C"/>
    <w:rsid w:val="002542FF"/>
    <w:rsid w:val="00255113"/>
    <w:rsid w:val="0025516F"/>
    <w:rsid w:val="00264FBA"/>
    <w:rsid w:val="00267E0A"/>
    <w:rsid w:val="0027174C"/>
    <w:rsid w:val="00283358"/>
    <w:rsid w:val="00287C6E"/>
    <w:rsid w:val="002A0801"/>
    <w:rsid w:val="002A0C36"/>
    <w:rsid w:val="002A157A"/>
    <w:rsid w:val="002A16CF"/>
    <w:rsid w:val="002C37AF"/>
    <w:rsid w:val="002D03AA"/>
    <w:rsid w:val="002D2FE2"/>
    <w:rsid w:val="002E033D"/>
    <w:rsid w:val="002E4C71"/>
    <w:rsid w:val="002E5A2A"/>
    <w:rsid w:val="002E714C"/>
    <w:rsid w:val="003141A1"/>
    <w:rsid w:val="003317D3"/>
    <w:rsid w:val="0033469C"/>
    <w:rsid w:val="00357105"/>
    <w:rsid w:val="0036083D"/>
    <w:rsid w:val="00366DA2"/>
    <w:rsid w:val="00374F9B"/>
    <w:rsid w:val="00392657"/>
    <w:rsid w:val="00393284"/>
    <w:rsid w:val="003C1D1C"/>
    <w:rsid w:val="003C5197"/>
    <w:rsid w:val="003C5592"/>
    <w:rsid w:val="003D0DF6"/>
    <w:rsid w:val="003D4DDC"/>
    <w:rsid w:val="003D5F00"/>
    <w:rsid w:val="003E5967"/>
    <w:rsid w:val="003F3C27"/>
    <w:rsid w:val="003F3E79"/>
    <w:rsid w:val="00413B98"/>
    <w:rsid w:val="00420F7A"/>
    <w:rsid w:val="0043056D"/>
    <w:rsid w:val="00446A47"/>
    <w:rsid w:val="00451D2A"/>
    <w:rsid w:val="004710CB"/>
    <w:rsid w:val="00471C75"/>
    <w:rsid w:val="004751E9"/>
    <w:rsid w:val="004A144A"/>
    <w:rsid w:val="004B3AB7"/>
    <w:rsid w:val="004D38AC"/>
    <w:rsid w:val="004E1D2B"/>
    <w:rsid w:val="004F11F0"/>
    <w:rsid w:val="00503CF6"/>
    <w:rsid w:val="00504D37"/>
    <w:rsid w:val="00505208"/>
    <w:rsid w:val="00506951"/>
    <w:rsid w:val="00510C25"/>
    <w:rsid w:val="00517E75"/>
    <w:rsid w:val="005320CF"/>
    <w:rsid w:val="0053604D"/>
    <w:rsid w:val="00541BCB"/>
    <w:rsid w:val="0054313C"/>
    <w:rsid w:val="00543F6F"/>
    <w:rsid w:val="00552CAF"/>
    <w:rsid w:val="005542D1"/>
    <w:rsid w:val="00556DD9"/>
    <w:rsid w:val="0059662F"/>
    <w:rsid w:val="00597BB6"/>
    <w:rsid w:val="005B37FE"/>
    <w:rsid w:val="005B7239"/>
    <w:rsid w:val="005C2325"/>
    <w:rsid w:val="005C5176"/>
    <w:rsid w:val="005C7533"/>
    <w:rsid w:val="005C75CA"/>
    <w:rsid w:val="005D63EA"/>
    <w:rsid w:val="005F2973"/>
    <w:rsid w:val="0060160B"/>
    <w:rsid w:val="00604CA7"/>
    <w:rsid w:val="006146EA"/>
    <w:rsid w:val="0062742A"/>
    <w:rsid w:val="00655B5A"/>
    <w:rsid w:val="0066186F"/>
    <w:rsid w:val="00663192"/>
    <w:rsid w:val="00665D6B"/>
    <w:rsid w:val="006768FA"/>
    <w:rsid w:val="00693CDA"/>
    <w:rsid w:val="006D1BF4"/>
    <w:rsid w:val="006D2EAC"/>
    <w:rsid w:val="006D4B6E"/>
    <w:rsid w:val="006E02F4"/>
    <w:rsid w:val="00704B79"/>
    <w:rsid w:val="0070691B"/>
    <w:rsid w:val="00712D96"/>
    <w:rsid w:val="00727BA8"/>
    <w:rsid w:val="00732580"/>
    <w:rsid w:val="00745511"/>
    <w:rsid w:val="00756563"/>
    <w:rsid w:val="007948B3"/>
    <w:rsid w:val="007C6039"/>
    <w:rsid w:val="008238A6"/>
    <w:rsid w:val="008264AB"/>
    <w:rsid w:val="0083599A"/>
    <w:rsid w:val="00840CF2"/>
    <w:rsid w:val="008512BF"/>
    <w:rsid w:val="008550D1"/>
    <w:rsid w:val="008632BC"/>
    <w:rsid w:val="00864117"/>
    <w:rsid w:val="00881496"/>
    <w:rsid w:val="00882F90"/>
    <w:rsid w:val="00895F47"/>
    <w:rsid w:val="008A43C7"/>
    <w:rsid w:val="008A76D7"/>
    <w:rsid w:val="008B4A28"/>
    <w:rsid w:val="008B7240"/>
    <w:rsid w:val="008B7B83"/>
    <w:rsid w:val="008D2C11"/>
    <w:rsid w:val="0091363C"/>
    <w:rsid w:val="00916EE8"/>
    <w:rsid w:val="00921A2C"/>
    <w:rsid w:val="00923C77"/>
    <w:rsid w:val="0092476C"/>
    <w:rsid w:val="00951856"/>
    <w:rsid w:val="009C3035"/>
    <w:rsid w:val="009C5D88"/>
    <w:rsid w:val="009D40AD"/>
    <w:rsid w:val="009D491E"/>
    <w:rsid w:val="009D7D77"/>
    <w:rsid w:val="009E2FFB"/>
    <w:rsid w:val="009F0DD1"/>
    <w:rsid w:val="009F5F6B"/>
    <w:rsid w:val="009F685B"/>
    <w:rsid w:val="00A002F2"/>
    <w:rsid w:val="00A05C71"/>
    <w:rsid w:val="00A0730D"/>
    <w:rsid w:val="00A1484A"/>
    <w:rsid w:val="00A24F1F"/>
    <w:rsid w:val="00A4476D"/>
    <w:rsid w:val="00A4478D"/>
    <w:rsid w:val="00A53D63"/>
    <w:rsid w:val="00A63BC4"/>
    <w:rsid w:val="00A80EF4"/>
    <w:rsid w:val="00A8370D"/>
    <w:rsid w:val="00A9342B"/>
    <w:rsid w:val="00AA6166"/>
    <w:rsid w:val="00AB54D6"/>
    <w:rsid w:val="00AC0F69"/>
    <w:rsid w:val="00AC6833"/>
    <w:rsid w:val="00AF0CC3"/>
    <w:rsid w:val="00B0394C"/>
    <w:rsid w:val="00B1280C"/>
    <w:rsid w:val="00B22A6E"/>
    <w:rsid w:val="00B242FA"/>
    <w:rsid w:val="00B33F58"/>
    <w:rsid w:val="00B522B3"/>
    <w:rsid w:val="00B60E3B"/>
    <w:rsid w:val="00B67EB7"/>
    <w:rsid w:val="00B71B96"/>
    <w:rsid w:val="00B739A7"/>
    <w:rsid w:val="00B86821"/>
    <w:rsid w:val="00B9328C"/>
    <w:rsid w:val="00B97F54"/>
    <w:rsid w:val="00BB734E"/>
    <w:rsid w:val="00BE47D9"/>
    <w:rsid w:val="00BF364E"/>
    <w:rsid w:val="00C03B34"/>
    <w:rsid w:val="00C040C6"/>
    <w:rsid w:val="00C1669C"/>
    <w:rsid w:val="00C234E9"/>
    <w:rsid w:val="00C312C5"/>
    <w:rsid w:val="00C32105"/>
    <w:rsid w:val="00C33572"/>
    <w:rsid w:val="00C35B56"/>
    <w:rsid w:val="00C3654E"/>
    <w:rsid w:val="00C429EE"/>
    <w:rsid w:val="00C80636"/>
    <w:rsid w:val="00C83E43"/>
    <w:rsid w:val="00C84935"/>
    <w:rsid w:val="00C90431"/>
    <w:rsid w:val="00C92056"/>
    <w:rsid w:val="00CB6C96"/>
    <w:rsid w:val="00CD2F07"/>
    <w:rsid w:val="00CD5088"/>
    <w:rsid w:val="00CD60D0"/>
    <w:rsid w:val="00CE2345"/>
    <w:rsid w:val="00CF175F"/>
    <w:rsid w:val="00D0275A"/>
    <w:rsid w:val="00D20160"/>
    <w:rsid w:val="00D22324"/>
    <w:rsid w:val="00D34961"/>
    <w:rsid w:val="00D44807"/>
    <w:rsid w:val="00D5460A"/>
    <w:rsid w:val="00D83CD0"/>
    <w:rsid w:val="00D85D61"/>
    <w:rsid w:val="00D910A2"/>
    <w:rsid w:val="00D9784B"/>
    <w:rsid w:val="00DA01A5"/>
    <w:rsid w:val="00DB742A"/>
    <w:rsid w:val="00DB7A4B"/>
    <w:rsid w:val="00DC77C4"/>
    <w:rsid w:val="00DD044F"/>
    <w:rsid w:val="00DF2134"/>
    <w:rsid w:val="00DF26D2"/>
    <w:rsid w:val="00DF520D"/>
    <w:rsid w:val="00E06942"/>
    <w:rsid w:val="00E22A41"/>
    <w:rsid w:val="00E330C9"/>
    <w:rsid w:val="00E405DF"/>
    <w:rsid w:val="00E44928"/>
    <w:rsid w:val="00E808EC"/>
    <w:rsid w:val="00F04A56"/>
    <w:rsid w:val="00F11941"/>
    <w:rsid w:val="00F11B7B"/>
    <w:rsid w:val="00F135F2"/>
    <w:rsid w:val="00F20D96"/>
    <w:rsid w:val="00F33BEE"/>
    <w:rsid w:val="00F441D1"/>
    <w:rsid w:val="00F64DEF"/>
    <w:rsid w:val="00F830AB"/>
    <w:rsid w:val="00F86132"/>
    <w:rsid w:val="00FB074E"/>
    <w:rsid w:val="00FD4500"/>
    <w:rsid w:val="00FD61A6"/>
    <w:rsid w:val="00FD671F"/>
    <w:rsid w:val="00FE7C75"/>
    <w:rsid w:val="0309D578"/>
    <w:rsid w:val="0363BD5C"/>
    <w:rsid w:val="03C058D5"/>
    <w:rsid w:val="043B0379"/>
    <w:rsid w:val="0824AB2E"/>
    <w:rsid w:val="0B139697"/>
    <w:rsid w:val="0E836911"/>
    <w:rsid w:val="14031F56"/>
    <w:rsid w:val="1807DE7A"/>
    <w:rsid w:val="1A0BAAF8"/>
    <w:rsid w:val="1A982329"/>
    <w:rsid w:val="1E6691A5"/>
    <w:rsid w:val="1EC61C90"/>
    <w:rsid w:val="1F1C4E65"/>
    <w:rsid w:val="21019B10"/>
    <w:rsid w:val="2613CBF9"/>
    <w:rsid w:val="2817B7CE"/>
    <w:rsid w:val="2C55455F"/>
    <w:rsid w:val="2D80578E"/>
    <w:rsid w:val="2FAFD3AF"/>
    <w:rsid w:val="30C59191"/>
    <w:rsid w:val="31F726A3"/>
    <w:rsid w:val="32945844"/>
    <w:rsid w:val="349EC92D"/>
    <w:rsid w:val="35612FA6"/>
    <w:rsid w:val="3640ED2F"/>
    <w:rsid w:val="370E6A3A"/>
    <w:rsid w:val="376C5EC6"/>
    <w:rsid w:val="38F36C41"/>
    <w:rsid w:val="39A04526"/>
    <w:rsid w:val="3B59E318"/>
    <w:rsid w:val="3C07817B"/>
    <w:rsid w:val="3CFB9B9F"/>
    <w:rsid w:val="3E88D8EE"/>
    <w:rsid w:val="43A009D7"/>
    <w:rsid w:val="46EBD622"/>
    <w:rsid w:val="4DE3257D"/>
    <w:rsid w:val="584BD44B"/>
    <w:rsid w:val="5E330F21"/>
    <w:rsid w:val="5E5251E2"/>
    <w:rsid w:val="5FC55537"/>
    <w:rsid w:val="60D39028"/>
    <w:rsid w:val="632B497E"/>
    <w:rsid w:val="63A17467"/>
    <w:rsid w:val="63C80054"/>
    <w:rsid w:val="649323E3"/>
    <w:rsid w:val="67539055"/>
    <w:rsid w:val="6A2295A6"/>
    <w:rsid w:val="6F30F97F"/>
    <w:rsid w:val="6F726174"/>
    <w:rsid w:val="7454A2EE"/>
    <w:rsid w:val="754DDBC5"/>
    <w:rsid w:val="7888169E"/>
    <w:rsid w:val="78F2910F"/>
    <w:rsid w:val="7EA37E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CFDC7"/>
  <w15:docId w15:val="{F89019C3-2632-4B4C-B02A-591838FCEC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 w:eastAsia="en-US" w:bidi="ar-SA"/>
      </w:rPr>
    </w:rPrDefault>
    <w:pPrDefault>
      <w:pPr>
        <w:spacing w:after="100" w:line="276" w:lineRule="auto"/>
        <w:ind w:left="180" w:right="7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300" w:after="60" w:line="240" w:lineRule="auto"/>
      <w:ind w:left="-180"/>
      <w:outlineLvl w:val="0"/>
    </w:pPr>
    <w:rPr>
      <w:b/>
      <w:sz w:val="36"/>
      <w:szCs w:val="36"/>
    </w:rPr>
  </w:style>
  <w:style w:type="paragraph" w:styleId="Heading2">
    <w:name w:val="heading 2"/>
    <w:basedOn w:val="Normal"/>
    <w:next w:val="Normal"/>
    <w:uiPriority w:val="9"/>
    <w:unhideWhenUsed/>
    <w:qFormat/>
    <w:rsid w:val="001F126D"/>
    <w:pPr>
      <w:keepNext/>
      <w:keepLines/>
      <w:spacing w:before="360"/>
      <w:ind w:left="90" w:firstLine="90"/>
      <w:outlineLvl w:val="1"/>
    </w:pPr>
    <w:rPr>
      <w:sz w:val="28"/>
      <w:szCs w:val="28"/>
    </w:rPr>
  </w:style>
  <w:style w:type="paragraph" w:styleId="Heading3">
    <w:name w:val="heading 3"/>
    <w:basedOn w:val="Normal"/>
    <w:next w:val="Normal"/>
    <w:uiPriority w:val="9"/>
    <w:unhideWhenUsed/>
    <w:qFormat/>
    <w:pPr>
      <w:keepNext/>
      <w:keepLines/>
      <w:spacing w:before="200" w:after="200"/>
      <w:jc w:val="left"/>
      <w:outlineLvl w:val="2"/>
    </w:pPr>
    <w:rPr>
      <w:sz w:val="26"/>
      <w:szCs w:val="26"/>
    </w:rPr>
  </w:style>
  <w:style w:type="paragraph" w:styleId="Heading4">
    <w:name w:val="heading 4"/>
    <w:basedOn w:val="Normal"/>
    <w:next w:val="Normal"/>
    <w:uiPriority w:val="9"/>
    <w:unhideWhenUsed/>
    <w:qFormat/>
    <w:rsid w:val="001F126D"/>
    <w:pPr>
      <w:keepNext/>
      <w:keepLines/>
      <w:spacing w:after="200"/>
      <w:ind w:left="270"/>
      <w:jc w:val="left"/>
      <w:outlineLvl w:val="3"/>
    </w:pPr>
    <w:rPr>
      <w:b/>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120" w:line="240" w:lineRule="auto"/>
      <w:ind w:firstLine="90"/>
      <w:jc w:val="center"/>
    </w:pPr>
    <w:rPr>
      <w:sz w:val="52"/>
      <w:szCs w:val="52"/>
    </w:rPr>
  </w:style>
  <w:style w:type="paragraph" w:styleId="Subtitle">
    <w:name w:val="Subtitle"/>
    <w:basedOn w:val="Normal"/>
    <w:next w:val="Normal"/>
    <w:uiPriority w:val="11"/>
    <w:qFormat/>
    <w:pPr>
      <w:keepNext/>
      <w:keepLines/>
      <w:spacing w:before="400" w:after="0"/>
      <w:jc w:val="center"/>
    </w:pPr>
    <w:rPr>
      <w:color w:val="666666"/>
      <w:sz w:val="52"/>
      <w:szCs w:val="52"/>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373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37364"/>
    <w:rPr>
      <w:rFonts w:ascii="Segoe UI" w:hAnsi="Segoe UI" w:cs="Segoe UI"/>
      <w:sz w:val="18"/>
      <w:szCs w:val="18"/>
    </w:rPr>
  </w:style>
  <w:style w:type="character" w:styleId="CommentReference">
    <w:name w:val="annotation reference"/>
    <w:basedOn w:val="DefaultParagraphFont"/>
    <w:uiPriority w:val="99"/>
    <w:semiHidden/>
    <w:unhideWhenUsed/>
    <w:rsid w:val="00515FC7"/>
    <w:rPr>
      <w:sz w:val="16"/>
      <w:szCs w:val="16"/>
    </w:rPr>
  </w:style>
  <w:style w:type="paragraph" w:styleId="CommentText">
    <w:name w:val="annotation text"/>
    <w:basedOn w:val="Normal"/>
    <w:link w:val="CommentTextChar"/>
    <w:uiPriority w:val="99"/>
    <w:semiHidden/>
    <w:unhideWhenUsed/>
    <w:rsid w:val="00515FC7"/>
    <w:pPr>
      <w:spacing w:line="240" w:lineRule="auto"/>
    </w:pPr>
    <w:rPr>
      <w:sz w:val="20"/>
      <w:szCs w:val="20"/>
    </w:rPr>
  </w:style>
  <w:style w:type="character" w:styleId="CommentTextChar" w:customStyle="1">
    <w:name w:val="Comment Text Char"/>
    <w:basedOn w:val="DefaultParagraphFont"/>
    <w:link w:val="CommentText"/>
    <w:uiPriority w:val="99"/>
    <w:semiHidden/>
    <w:rsid w:val="00515FC7"/>
    <w:rPr>
      <w:sz w:val="20"/>
      <w:szCs w:val="20"/>
    </w:rPr>
  </w:style>
  <w:style w:type="paragraph" w:styleId="CommentSubject">
    <w:name w:val="annotation subject"/>
    <w:basedOn w:val="CommentText"/>
    <w:next w:val="CommentText"/>
    <w:link w:val="CommentSubjectChar"/>
    <w:uiPriority w:val="99"/>
    <w:semiHidden/>
    <w:unhideWhenUsed/>
    <w:rsid w:val="00515FC7"/>
    <w:rPr>
      <w:b/>
      <w:bCs/>
    </w:rPr>
  </w:style>
  <w:style w:type="character" w:styleId="CommentSubjectChar" w:customStyle="1">
    <w:name w:val="Comment Subject Char"/>
    <w:basedOn w:val="CommentTextChar"/>
    <w:link w:val="CommentSubject"/>
    <w:uiPriority w:val="99"/>
    <w:semiHidden/>
    <w:rsid w:val="00515FC7"/>
    <w:rPr>
      <w:b/>
      <w:bCs/>
      <w:sz w:val="20"/>
      <w:szCs w:val="20"/>
    </w:rPr>
  </w:style>
  <w:style w:type="paragraph" w:styleId="ListParagraph">
    <w:name w:val="List Paragraph"/>
    <w:basedOn w:val="Normal"/>
    <w:uiPriority w:val="34"/>
    <w:qFormat/>
    <w:rsid w:val="00C8064E"/>
    <w:pPr>
      <w:ind w:left="720"/>
      <w:contextualSpacing/>
    </w:pPr>
  </w:style>
  <w:style w:type="character" w:styleId="Hyperlink">
    <w:name w:val="Hyperlink"/>
    <w:basedOn w:val="DefaultParagraphFont"/>
    <w:uiPriority w:val="99"/>
    <w:unhideWhenUsed/>
    <w:rsid w:val="00034387"/>
    <w:rPr>
      <w:color w:val="0000FF" w:themeColor="hyperlink"/>
      <w:u w:val="single"/>
    </w:rPr>
  </w:style>
  <w:style w:type="character" w:styleId="UnresolvedMention">
    <w:name w:val="Unresolved Mention"/>
    <w:basedOn w:val="DefaultParagraphFont"/>
    <w:uiPriority w:val="99"/>
    <w:semiHidden/>
    <w:unhideWhenUsed/>
    <w:rsid w:val="00034387"/>
    <w:rPr>
      <w:color w:val="605E5C"/>
      <w:shd w:val="clear" w:color="auto" w:fill="E1DFDD"/>
    </w:r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12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126D"/>
  </w:style>
  <w:style w:type="paragraph" w:styleId="Footer">
    <w:name w:val="footer"/>
    <w:basedOn w:val="Normal"/>
    <w:link w:val="FooterChar"/>
    <w:uiPriority w:val="99"/>
    <w:unhideWhenUsed/>
    <w:rsid w:val="001F12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126D"/>
  </w:style>
  <w:style w:type="character" w:styleId="FollowedHyperlink">
    <w:name w:val="FollowedHyperlink"/>
    <w:basedOn w:val="DefaultParagraphFont"/>
    <w:uiPriority w:val="99"/>
    <w:semiHidden/>
    <w:unhideWhenUsed/>
    <w:rsid w:val="00B9328C"/>
    <w:rPr>
      <w:color w:val="800080" w:themeColor="followedHyperlink"/>
      <w:u w:val="single"/>
    </w:rPr>
  </w:style>
  <w:style w:type="table" w:styleId="TableGrid">
    <w:name w:val="Table Grid"/>
    <w:basedOn w:val="TableNormal"/>
    <w:uiPriority w:val="39"/>
    <w:rsid w:val="00F135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0392">
      <w:bodyDiv w:val="1"/>
      <w:marLeft w:val="0"/>
      <w:marRight w:val="0"/>
      <w:marTop w:val="0"/>
      <w:marBottom w:val="0"/>
      <w:divBdr>
        <w:top w:val="none" w:sz="0" w:space="0" w:color="auto"/>
        <w:left w:val="none" w:sz="0" w:space="0" w:color="auto"/>
        <w:bottom w:val="none" w:sz="0" w:space="0" w:color="auto"/>
        <w:right w:val="none" w:sz="0" w:space="0" w:color="auto"/>
      </w:divBdr>
    </w:div>
    <w:div w:id="109664005">
      <w:bodyDiv w:val="1"/>
      <w:marLeft w:val="0"/>
      <w:marRight w:val="0"/>
      <w:marTop w:val="0"/>
      <w:marBottom w:val="0"/>
      <w:divBdr>
        <w:top w:val="none" w:sz="0" w:space="0" w:color="auto"/>
        <w:left w:val="none" w:sz="0" w:space="0" w:color="auto"/>
        <w:bottom w:val="none" w:sz="0" w:space="0" w:color="auto"/>
        <w:right w:val="none" w:sz="0" w:space="0" w:color="auto"/>
      </w:divBdr>
    </w:div>
    <w:div w:id="157549551">
      <w:bodyDiv w:val="1"/>
      <w:marLeft w:val="0"/>
      <w:marRight w:val="0"/>
      <w:marTop w:val="0"/>
      <w:marBottom w:val="0"/>
      <w:divBdr>
        <w:top w:val="none" w:sz="0" w:space="0" w:color="auto"/>
        <w:left w:val="none" w:sz="0" w:space="0" w:color="auto"/>
        <w:bottom w:val="none" w:sz="0" w:space="0" w:color="auto"/>
        <w:right w:val="none" w:sz="0" w:space="0" w:color="auto"/>
      </w:divBdr>
    </w:div>
    <w:div w:id="175076627">
      <w:bodyDiv w:val="1"/>
      <w:marLeft w:val="0"/>
      <w:marRight w:val="0"/>
      <w:marTop w:val="0"/>
      <w:marBottom w:val="0"/>
      <w:divBdr>
        <w:top w:val="none" w:sz="0" w:space="0" w:color="auto"/>
        <w:left w:val="none" w:sz="0" w:space="0" w:color="auto"/>
        <w:bottom w:val="none" w:sz="0" w:space="0" w:color="auto"/>
        <w:right w:val="none" w:sz="0" w:space="0" w:color="auto"/>
      </w:divBdr>
      <w:divsChild>
        <w:div w:id="85688062">
          <w:marLeft w:val="1080"/>
          <w:marRight w:val="0"/>
          <w:marTop w:val="100"/>
          <w:marBottom w:val="160"/>
          <w:divBdr>
            <w:top w:val="none" w:sz="0" w:space="0" w:color="auto"/>
            <w:left w:val="none" w:sz="0" w:space="0" w:color="auto"/>
            <w:bottom w:val="none" w:sz="0" w:space="0" w:color="auto"/>
            <w:right w:val="none" w:sz="0" w:space="0" w:color="auto"/>
          </w:divBdr>
        </w:div>
        <w:div w:id="1448433030">
          <w:marLeft w:val="360"/>
          <w:marRight w:val="0"/>
          <w:marTop w:val="200"/>
          <w:marBottom w:val="160"/>
          <w:divBdr>
            <w:top w:val="none" w:sz="0" w:space="0" w:color="auto"/>
            <w:left w:val="none" w:sz="0" w:space="0" w:color="auto"/>
            <w:bottom w:val="none" w:sz="0" w:space="0" w:color="auto"/>
            <w:right w:val="none" w:sz="0" w:space="0" w:color="auto"/>
          </w:divBdr>
        </w:div>
      </w:divsChild>
    </w:div>
    <w:div w:id="197394898">
      <w:bodyDiv w:val="1"/>
      <w:marLeft w:val="0"/>
      <w:marRight w:val="0"/>
      <w:marTop w:val="0"/>
      <w:marBottom w:val="0"/>
      <w:divBdr>
        <w:top w:val="none" w:sz="0" w:space="0" w:color="auto"/>
        <w:left w:val="none" w:sz="0" w:space="0" w:color="auto"/>
        <w:bottom w:val="none" w:sz="0" w:space="0" w:color="auto"/>
        <w:right w:val="none" w:sz="0" w:space="0" w:color="auto"/>
      </w:divBdr>
    </w:div>
    <w:div w:id="231895722">
      <w:bodyDiv w:val="1"/>
      <w:marLeft w:val="0"/>
      <w:marRight w:val="0"/>
      <w:marTop w:val="0"/>
      <w:marBottom w:val="0"/>
      <w:divBdr>
        <w:top w:val="none" w:sz="0" w:space="0" w:color="auto"/>
        <w:left w:val="none" w:sz="0" w:space="0" w:color="auto"/>
        <w:bottom w:val="none" w:sz="0" w:space="0" w:color="auto"/>
        <w:right w:val="none" w:sz="0" w:space="0" w:color="auto"/>
      </w:divBdr>
    </w:div>
    <w:div w:id="453328944">
      <w:bodyDiv w:val="1"/>
      <w:marLeft w:val="0"/>
      <w:marRight w:val="0"/>
      <w:marTop w:val="0"/>
      <w:marBottom w:val="0"/>
      <w:divBdr>
        <w:top w:val="none" w:sz="0" w:space="0" w:color="auto"/>
        <w:left w:val="none" w:sz="0" w:space="0" w:color="auto"/>
        <w:bottom w:val="none" w:sz="0" w:space="0" w:color="auto"/>
        <w:right w:val="none" w:sz="0" w:space="0" w:color="auto"/>
      </w:divBdr>
    </w:div>
    <w:div w:id="476798120">
      <w:bodyDiv w:val="1"/>
      <w:marLeft w:val="0"/>
      <w:marRight w:val="0"/>
      <w:marTop w:val="0"/>
      <w:marBottom w:val="0"/>
      <w:divBdr>
        <w:top w:val="none" w:sz="0" w:space="0" w:color="auto"/>
        <w:left w:val="none" w:sz="0" w:space="0" w:color="auto"/>
        <w:bottom w:val="none" w:sz="0" w:space="0" w:color="auto"/>
        <w:right w:val="none" w:sz="0" w:space="0" w:color="auto"/>
      </w:divBdr>
      <w:divsChild>
        <w:div w:id="1511530022">
          <w:marLeft w:val="360"/>
          <w:marRight w:val="0"/>
          <w:marTop w:val="200"/>
          <w:marBottom w:val="160"/>
          <w:divBdr>
            <w:top w:val="none" w:sz="0" w:space="0" w:color="auto"/>
            <w:left w:val="none" w:sz="0" w:space="0" w:color="auto"/>
            <w:bottom w:val="none" w:sz="0" w:space="0" w:color="auto"/>
            <w:right w:val="none" w:sz="0" w:space="0" w:color="auto"/>
          </w:divBdr>
        </w:div>
      </w:divsChild>
    </w:div>
    <w:div w:id="489370541">
      <w:bodyDiv w:val="1"/>
      <w:marLeft w:val="0"/>
      <w:marRight w:val="0"/>
      <w:marTop w:val="0"/>
      <w:marBottom w:val="0"/>
      <w:divBdr>
        <w:top w:val="none" w:sz="0" w:space="0" w:color="auto"/>
        <w:left w:val="none" w:sz="0" w:space="0" w:color="auto"/>
        <w:bottom w:val="none" w:sz="0" w:space="0" w:color="auto"/>
        <w:right w:val="none" w:sz="0" w:space="0" w:color="auto"/>
      </w:divBdr>
    </w:div>
    <w:div w:id="537551686">
      <w:bodyDiv w:val="1"/>
      <w:marLeft w:val="0"/>
      <w:marRight w:val="0"/>
      <w:marTop w:val="0"/>
      <w:marBottom w:val="0"/>
      <w:divBdr>
        <w:top w:val="none" w:sz="0" w:space="0" w:color="auto"/>
        <w:left w:val="none" w:sz="0" w:space="0" w:color="auto"/>
        <w:bottom w:val="none" w:sz="0" w:space="0" w:color="auto"/>
        <w:right w:val="none" w:sz="0" w:space="0" w:color="auto"/>
      </w:divBdr>
    </w:div>
    <w:div w:id="544174409">
      <w:bodyDiv w:val="1"/>
      <w:marLeft w:val="0"/>
      <w:marRight w:val="0"/>
      <w:marTop w:val="0"/>
      <w:marBottom w:val="0"/>
      <w:divBdr>
        <w:top w:val="none" w:sz="0" w:space="0" w:color="auto"/>
        <w:left w:val="none" w:sz="0" w:space="0" w:color="auto"/>
        <w:bottom w:val="none" w:sz="0" w:space="0" w:color="auto"/>
        <w:right w:val="none" w:sz="0" w:space="0" w:color="auto"/>
      </w:divBdr>
    </w:div>
    <w:div w:id="595133469">
      <w:bodyDiv w:val="1"/>
      <w:marLeft w:val="0"/>
      <w:marRight w:val="0"/>
      <w:marTop w:val="0"/>
      <w:marBottom w:val="0"/>
      <w:divBdr>
        <w:top w:val="none" w:sz="0" w:space="0" w:color="auto"/>
        <w:left w:val="none" w:sz="0" w:space="0" w:color="auto"/>
        <w:bottom w:val="none" w:sz="0" w:space="0" w:color="auto"/>
        <w:right w:val="none" w:sz="0" w:space="0" w:color="auto"/>
      </w:divBdr>
    </w:div>
    <w:div w:id="663168211">
      <w:bodyDiv w:val="1"/>
      <w:marLeft w:val="0"/>
      <w:marRight w:val="0"/>
      <w:marTop w:val="0"/>
      <w:marBottom w:val="0"/>
      <w:divBdr>
        <w:top w:val="none" w:sz="0" w:space="0" w:color="auto"/>
        <w:left w:val="none" w:sz="0" w:space="0" w:color="auto"/>
        <w:bottom w:val="none" w:sz="0" w:space="0" w:color="auto"/>
        <w:right w:val="none" w:sz="0" w:space="0" w:color="auto"/>
      </w:divBdr>
    </w:div>
    <w:div w:id="784736149">
      <w:bodyDiv w:val="1"/>
      <w:marLeft w:val="0"/>
      <w:marRight w:val="0"/>
      <w:marTop w:val="0"/>
      <w:marBottom w:val="0"/>
      <w:divBdr>
        <w:top w:val="none" w:sz="0" w:space="0" w:color="auto"/>
        <w:left w:val="none" w:sz="0" w:space="0" w:color="auto"/>
        <w:bottom w:val="none" w:sz="0" w:space="0" w:color="auto"/>
        <w:right w:val="none" w:sz="0" w:space="0" w:color="auto"/>
      </w:divBdr>
    </w:div>
    <w:div w:id="893849751">
      <w:bodyDiv w:val="1"/>
      <w:marLeft w:val="0"/>
      <w:marRight w:val="0"/>
      <w:marTop w:val="0"/>
      <w:marBottom w:val="0"/>
      <w:divBdr>
        <w:top w:val="none" w:sz="0" w:space="0" w:color="auto"/>
        <w:left w:val="none" w:sz="0" w:space="0" w:color="auto"/>
        <w:bottom w:val="none" w:sz="0" w:space="0" w:color="auto"/>
        <w:right w:val="none" w:sz="0" w:space="0" w:color="auto"/>
      </w:divBdr>
    </w:div>
    <w:div w:id="1237398635">
      <w:bodyDiv w:val="1"/>
      <w:marLeft w:val="0"/>
      <w:marRight w:val="0"/>
      <w:marTop w:val="0"/>
      <w:marBottom w:val="0"/>
      <w:divBdr>
        <w:top w:val="none" w:sz="0" w:space="0" w:color="auto"/>
        <w:left w:val="none" w:sz="0" w:space="0" w:color="auto"/>
        <w:bottom w:val="none" w:sz="0" w:space="0" w:color="auto"/>
        <w:right w:val="none" w:sz="0" w:space="0" w:color="auto"/>
      </w:divBdr>
    </w:div>
    <w:div w:id="1295671797">
      <w:bodyDiv w:val="1"/>
      <w:marLeft w:val="0"/>
      <w:marRight w:val="0"/>
      <w:marTop w:val="0"/>
      <w:marBottom w:val="0"/>
      <w:divBdr>
        <w:top w:val="none" w:sz="0" w:space="0" w:color="auto"/>
        <w:left w:val="none" w:sz="0" w:space="0" w:color="auto"/>
        <w:bottom w:val="none" w:sz="0" w:space="0" w:color="auto"/>
        <w:right w:val="none" w:sz="0" w:space="0" w:color="auto"/>
      </w:divBdr>
      <w:divsChild>
        <w:div w:id="1142961378">
          <w:marLeft w:val="360"/>
          <w:marRight w:val="0"/>
          <w:marTop w:val="200"/>
          <w:marBottom w:val="160"/>
          <w:divBdr>
            <w:top w:val="none" w:sz="0" w:space="0" w:color="auto"/>
            <w:left w:val="none" w:sz="0" w:space="0" w:color="auto"/>
            <w:bottom w:val="none" w:sz="0" w:space="0" w:color="auto"/>
            <w:right w:val="none" w:sz="0" w:space="0" w:color="auto"/>
          </w:divBdr>
        </w:div>
      </w:divsChild>
    </w:div>
    <w:div w:id="1448699130">
      <w:bodyDiv w:val="1"/>
      <w:marLeft w:val="0"/>
      <w:marRight w:val="0"/>
      <w:marTop w:val="0"/>
      <w:marBottom w:val="0"/>
      <w:divBdr>
        <w:top w:val="none" w:sz="0" w:space="0" w:color="auto"/>
        <w:left w:val="none" w:sz="0" w:space="0" w:color="auto"/>
        <w:bottom w:val="none" w:sz="0" w:space="0" w:color="auto"/>
        <w:right w:val="none" w:sz="0" w:space="0" w:color="auto"/>
      </w:divBdr>
    </w:div>
    <w:div w:id="1731806259">
      <w:bodyDiv w:val="1"/>
      <w:marLeft w:val="0"/>
      <w:marRight w:val="0"/>
      <w:marTop w:val="0"/>
      <w:marBottom w:val="0"/>
      <w:divBdr>
        <w:top w:val="none" w:sz="0" w:space="0" w:color="auto"/>
        <w:left w:val="none" w:sz="0" w:space="0" w:color="auto"/>
        <w:bottom w:val="none" w:sz="0" w:space="0" w:color="auto"/>
        <w:right w:val="none" w:sz="0" w:space="0" w:color="auto"/>
      </w:divBdr>
      <w:divsChild>
        <w:div w:id="1951543152">
          <w:marLeft w:val="360"/>
          <w:marRight w:val="0"/>
          <w:marTop w:val="200"/>
          <w:marBottom w:val="160"/>
          <w:divBdr>
            <w:top w:val="none" w:sz="0" w:space="0" w:color="auto"/>
            <w:left w:val="none" w:sz="0" w:space="0" w:color="auto"/>
            <w:bottom w:val="none" w:sz="0" w:space="0" w:color="auto"/>
            <w:right w:val="none" w:sz="0" w:space="0" w:color="auto"/>
          </w:divBdr>
        </w:div>
      </w:divsChild>
    </w:div>
    <w:div w:id="1886676886">
      <w:bodyDiv w:val="1"/>
      <w:marLeft w:val="0"/>
      <w:marRight w:val="0"/>
      <w:marTop w:val="0"/>
      <w:marBottom w:val="0"/>
      <w:divBdr>
        <w:top w:val="none" w:sz="0" w:space="0" w:color="auto"/>
        <w:left w:val="none" w:sz="0" w:space="0" w:color="auto"/>
        <w:bottom w:val="none" w:sz="0" w:space="0" w:color="auto"/>
        <w:right w:val="none" w:sz="0" w:space="0" w:color="auto"/>
      </w:divBdr>
    </w:div>
    <w:div w:id="1890921134">
      <w:bodyDiv w:val="1"/>
      <w:marLeft w:val="0"/>
      <w:marRight w:val="0"/>
      <w:marTop w:val="0"/>
      <w:marBottom w:val="0"/>
      <w:divBdr>
        <w:top w:val="none" w:sz="0" w:space="0" w:color="auto"/>
        <w:left w:val="none" w:sz="0" w:space="0" w:color="auto"/>
        <w:bottom w:val="none" w:sz="0" w:space="0" w:color="auto"/>
        <w:right w:val="none" w:sz="0" w:space="0" w:color="auto"/>
      </w:divBdr>
    </w:div>
    <w:div w:id="2089500969">
      <w:bodyDiv w:val="1"/>
      <w:marLeft w:val="0"/>
      <w:marRight w:val="0"/>
      <w:marTop w:val="0"/>
      <w:marBottom w:val="0"/>
      <w:divBdr>
        <w:top w:val="none" w:sz="0" w:space="0" w:color="auto"/>
        <w:left w:val="none" w:sz="0" w:space="0" w:color="auto"/>
        <w:bottom w:val="none" w:sz="0" w:space="0" w:color="auto"/>
        <w:right w:val="none" w:sz="0" w:space="0" w:color="auto"/>
      </w:divBdr>
      <w:divsChild>
        <w:div w:id="1167092176">
          <w:marLeft w:val="360"/>
          <w:marRight w:val="0"/>
          <w:marTop w:val="200"/>
          <w:marBottom w:val="16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bookshop.org/p/books/dare-to-lead-brave-work-tough-conversations-whole-hearts-bren-brown/f16d412f455c9ed6?ean=9780399592522&amp;next=t" TargetMode="External"/><Relationship Id="rId1" Type="http://schemas.openxmlformats.org/officeDocument/2006/relationships/hyperlink" Target="https://www.youtube.com/watch?v=iCvmsMzlF7o"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renebrown.com/podcast/living-into-our-values/" TargetMode="External" Id="rId13" /><Relationship Type="http://schemas.microsoft.com/office/2018/08/relationships/commentsExtensible" Target="commentsExtensible.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2.jpg" Id="rId21" /><Relationship Type="http://schemas.openxmlformats.org/officeDocument/2006/relationships/settings" Target="settings.xml" Id="rId7" /><Relationship Type="http://schemas.openxmlformats.org/officeDocument/2006/relationships/hyperlink" Target="https://pce.sandiego.edu/dare-to-lead-values/" TargetMode="External" Id="rId12" /><Relationship Type="http://schemas.microsoft.com/office/2016/09/relationships/commentsIds" Target="commentsIds.xml" Id="rId17" /><Relationship Type="http://schemas.openxmlformats.org/officeDocument/2006/relationships/header" Target="header3.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comments" Target="comments.xml"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youtu.be/iCvmsMzlF7o?si=70XpjEAp1JMAGg_I"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ookshop.org/p/books/dare-to-lead-brave-work-tough-conversations-whole-hearts-bren-brown/f16d412f455c9ed6?ean=9780399592522&amp;next=t" TargetMode="External" Id="rId14" /><Relationship Type="http://schemas.openxmlformats.org/officeDocument/2006/relationships/header" Target="header1.xml" Id="rId22" /><Relationship Type="http://schemas.microsoft.com/office/2011/relationships/people" Target="people.xml" Id="rId27" /><Relationship Type="http://schemas.openxmlformats.org/officeDocument/2006/relationships/hyperlink" Target="https://brenebrown.com/resources/dare-to-lead-list-of-values/" TargetMode="External" Id="Rd147157779c446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CLS7u1JeS9o6IaY8g3neoZu1Q==">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469181-ca87-4833-b6ec-97d23c88595a">
      <Terms xmlns="http://schemas.microsoft.com/office/infopath/2007/PartnerControls"/>
    </lcf76f155ced4ddcb4097134ff3c332f>
    <TaxCatchAll xmlns="66bdcbd7-f823-4e43-9ad9-d7e91a1ae0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C031429595E4E87B76B8C275D5BBB" ma:contentTypeVersion="14" ma:contentTypeDescription="Create a new document." ma:contentTypeScope="" ma:versionID="783f8ae80798ee1c9ca659ae806a696e">
  <xsd:schema xmlns:xsd="http://www.w3.org/2001/XMLSchema" xmlns:xs="http://www.w3.org/2001/XMLSchema" xmlns:p="http://schemas.microsoft.com/office/2006/metadata/properties" xmlns:ns2="1c469181-ca87-4833-b6ec-97d23c88595a" xmlns:ns3="66bdcbd7-f823-4e43-9ad9-d7e91a1ae08c" targetNamespace="http://schemas.microsoft.com/office/2006/metadata/properties" ma:root="true" ma:fieldsID="94b7f7783160e4b314884111aac21488" ns2:_="" ns3:_="">
    <xsd:import namespace="1c469181-ca87-4833-b6ec-97d23c88595a"/>
    <xsd:import namespace="66bdcbd7-f823-4e43-9ad9-d7e91a1ae0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69181-ca87-4833-b6ec-97d23c885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94636-b6f3-4aa0-be11-8005caeec8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dcbd7-f823-4e43-9ad9-d7e91a1ae0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8b542f-689b-49c4-9e1d-035f7d629b26}" ma:internalName="TaxCatchAll" ma:showField="CatchAllData" ma:web="66bdcbd7-f823-4e43-9ad9-d7e91a1ae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F0DFD3-FCA2-4064-B445-F4B1515E9617}">
  <ds:schemaRefs>
    <ds:schemaRef ds:uri="http://schemas.microsoft.com/office/2006/metadata/properties"/>
    <ds:schemaRef ds:uri="http://schemas.microsoft.com/office/infopath/2007/PartnerControls"/>
    <ds:schemaRef ds:uri="1c469181-ca87-4833-b6ec-97d23c88595a"/>
    <ds:schemaRef ds:uri="66bdcbd7-f823-4e43-9ad9-d7e91a1ae08c"/>
  </ds:schemaRefs>
</ds:datastoreItem>
</file>

<file path=customXml/itemProps3.xml><?xml version="1.0" encoding="utf-8"?>
<ds:datastoreItem xmlns:ds="http://schemas.openxmlformats.org/officeDocument/2006/customXml" ds:itemID="{623F8FCD-0DAD-4349-8871-3A2DD371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69181-ca87-4833-b6ec-97d23c88595a"/>
    <ds:schemaRef ds:uri="66bdcbd7-f823-4e43-9ad9-d7e91a1ae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29393-C41E-475B-841A-8E21552C85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lberc</dc:creator>
  <keywords/>
  <lastModifiedBy>Guest User</lastModifiedBy>
  <revision>132</revision>
  <lastPrinted>2025-01-07T19:07:00.0000000Z</lastPrinted>
  <dcterms:created xsi:type="dcterms:W3CDTF">2025-01-30T22:21:00.0000000Z</dcterms:created>
  <dcterms:modified xsi:type="dcterms:W3CDTF">2026-01-29T16:43:42.9850493Z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0x0101005B6C031429595E4E87B76B8C275D5BBB</vt:lpwstr>
  </property>
  <property fmtid="{D5CDD505-2E9C-101B-9397-08002B2CF9AE}" pid="3" name="MediaServiceImageTags">
    <vt:lpwstr/>
  </property>
</Properties>
</file>